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B66F3" w14:textId="7E07766B" w:rsidR="005C6B98" w:rsidRPr="006D4CA7" w:rsidRDefault="005C6B98" w:rsidP="005C6B98">
      <w:pPr>
        <w:shd w:val="clear" w:color="auto" w:fill="4472C4" w:themeFill="accent1"/>
        <w:jc w:val="center"/>
        <w:rPr>
          <w:color w:val="FFFFFF" w:themeColor="background1"/>
          <w:lang w:val="mn-MN"/>
        </w:rPr>
      </w:pPr>
      <w:r w:rsidRPr="00BB688D">
        <w:rPr>
          <w:color w:val="FFFFFF" w:themeColor="background1"/>
          <w:lang w:val="mn-MN"/>
        </w:rPr>
        <w:t>ЕРӨНХИЙ МЭДЭЭЛЭЛ /</w:t>
      </w:r>
      <w:r w:rsidRPr="00C969EB">
        <w:rPr>
          <w:rFonts w:cs="Arial"/>
          <w:color w:val="000000"/>
          <w:sz w:val="21"/>
          <w:szCs w:val="21"/>
        </w:rPr>
        <w:t xml:space="preserve"> </w:t>
      </w:r>
      <w:r w:rsidR="0032485A" w:rsidRPr="0032485A">
        <w:rPr>
          <w:rFonts w:cs="Arial"/>
          <w:color w:val="FFFFFF" w:themeColor="background1"/>
          <w:sz w:val="20"/>
          <w:szCs w:val="20"/>
          <w:lang w:val="mn-MN"/>
        </w:rPr>
        <w:t>Аймгийн төвийн гэр хорооллын шинэчлэл, дэд бүтэц /Архангай/</w:t>
      </w:r>
      <w:r>
        <w:rPr>
          <w:rFonts w:cs="Arial"/>
          <w:color w:val="FFFFFF" w:themeColor="background1"/>
          <w:sz w:val="20"/>
          <w:szCs w:val="20"/>
          <w:lang w:val="mn-MN"/>
        </w:rPr>
        <w:t>/</w:t>
      </w:r>
    </w:p>
    <w:tbl>
      <w:tblPr>
        <w:tblStyle w:val="TableGrid"/>
        <w:tblW w:w="10334" w:type="dxa"/>
        <w:jc w:val="center"/>
        <w:tblLayout w:type="fixed"/>
        <w:tblLook w:val="04A0" w:firstRow="1" w:lastRow="0" w:firstColumn="1" w:lastColumn="0" w:noHBand="0" w:noVBand="1"/>
      </w:tblPr>
      <w:tblGrid>
        <w:gridCol w:w="6044"/>
        <w:gridCol w:w="4290"/>
      </w:tblGrid>
      <w:tr w:rsidR="005C6B98" w:rsidRPr="00BB688D" w14:paraId="7E162113" w14:textId="77777777" w:rsidTr="00C4065A">
        <w:trPr>
          <w:trHeight w:val="11898"/>
          <w:jc w:val="center"/>
        </w:trPr>
        <w:tc>
          <w:tcPr>
            <w:tcW w:w="6044" w:type="dxa"/>
          </w:tcPr>
          <w:p w14:paraId="0CFE5082" w14:textId="525992A5" w:rsidR="005C6B98" w:rsidRPr="00FB2032" w:rsidRDefault="006064A9" w:rsidP="00FB2032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D16D29D" wp14:editId="4A7DE74B">
                  <wp:simplePos x="0" y="0"/>
                  <wp:positionH relativeFrom="column">
                    <wp:posOffset>-875</wp:posOffset>
                  </wp:positionH>
                  <wp:positionV relativeFrom="paragraph">
                    <wp:posOffset>40137</wp:posOffset>
                  </wp:positionV>
                  <wp:extent cx="3700780" cy="1906438"/>
                  <wp:effectExtent l="0" t="0" r="0" b="0"/>
                  <wp:wrapNone/>
                  <wp:docPr id="192932447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9324477" name="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3663" cy="19079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13635256" w14:textId="783E4224" w:rsidR="005C6B98" w:rsidRDefault="005C6B98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1F0B0795" w14:textId="5032553C" w:rsidR="006705B7" w:rsidRDefault="006705B7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6A0B0FD4" w14:textId="122B81A3" w:rsidR="006705B7" w:rsidRDefault="006705B7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39509C72" w14:textId="31E889F2" w:rsidR="006705B7" w:rsidRDefault="006705B7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4B549BE6" w14:textId="7F35EBCA" w:rsidR="006705B7" w:rsidRDefault="006705B7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45904D70" w14:textId="2FAE57DD" w:rsidR="006705B7" w:rsidRDefault="006705B7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7319929A" w14:textId="77777777" w:rsidR="006705B7" w:rsidRDefault="006705B7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0006495A" w14:textId="40CE846F" w:rsidR="006705B7" w:rsidRDefault="006705B7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75DBD28B" w14:textId="4C844F76" w:rsidR="006705B7" w:rsidRDefault="006705B7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7CF3E993" w14:textId="77777777" w:rsidR="006705B7" w:rsidRDefault="006705B7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2E3AF5D2" w14:textId="0644F338" w:rsidR="006705B7" w:rsidRDefault="006705B7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29892CEF" w14:textId="77777777" w:rsidR="006705B7" w:rsidRDefault="006705B7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681D9D82" w14:textId="77777777" w:rsidR="006705B7" w:rsidRDefault="006705B7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0718E45A" w14:textId="77777777" w:rsidR="006705B7" w:rsidRDefault="006705B7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66FD2D7D" w14:textId="64D02CF7" w:rsidR="006705B7" w:rsidRDefault="006705B7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2F1500B4" w14:textId="11B31F5C" w:rsidR="006705B7" w:rsidRPr="00BB688D" w:rsidRDefault="006705B7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tbl>
            <w:tblPr>
              <w:tblW w:w="5700" w:type="dxa"/>
              <w:tblLayout w:type="fixed"/>
              <w:tblLook w:val="04A0" w:firstRow="1" w:lastRow="0" w:firstColumn="1" w:lastColumn="0" w:noHBand="0" w:noVBand="1"/>
            </w:tblPr>
            <w:tblGrid>
              <w:gridCol w:w="1164"/>
              <w:gridCol w:w="2693"/>
              <w:gridCol w:w="1843"/>
            </w:tblGrid>
            <w:tr w:rsidR="005C6B98" w:rsidRPr="00BB688D" w14:paraId="7C680B8D" w14:textId="77777777" w:rsidTr="00C4065A">
              <w:trPr>
                <w:trHeight w:val="227"/>
              </w:trPr>
              <w:tc>
                <w:tcPr>
                  <w:tcW w:w="57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45A6F2D" w14:textId="77777777" w:rsidR="005C6B98" w:rsidRPr="00BB688D" w:rsidRDefault="005C6B98" w:rsidP="00C4065A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Төсвийн тухай хуульд тусгагдсан мэдээлэл:</w:t>
                  </w:r>
                </w:p>
              </w:tc>
            </w:tr>
            <w:tr w:rsidR="005C6B98" w:rsidRPr="00BB688D" w14:paraId="0AC3E414" w14:textId="77777777" w:rsidTr="00C4065A">
              <w:trPr>
                <w:trHeight w:val="227"/>
              </w:trPr>
              <w:tc>
                <w:tcPr>
                  <w:tcW w:w="11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902A3E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Эхлэх хугацаа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B1567A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Төсвийн тухай хуульд /ТТХ-д/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4F6AE0" w14:textId="1A2B758F" w:rsidR="005C6B98" w:rsidRPr="00BB688D" w:rsidRDefault="00946B7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</w:t>
                  </w:r>
                  <w:r w:rsidR="00DC1EA8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0</w:t>
                  </w:r>
                  <w:r w:rsidR="0032485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22</w:t>
                  </w:r>
                </w:p>
              </w:tc>
            </w:tr>
            <w:tr w:rsidR="005C6B98" w:rsidRPr="00BB688D" w14:paraId="007376BD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11786F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Дуусах хугацаа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45F165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 төлөвлөсөн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4A9CF0" w14:textId="3EF13D21" w:rsidR="005C6B98" w:rsidRPr="00BB688D" w:rsidRDefault="00DC1EA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32485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</w:p>
              </w:tc>
            </w:tr>
            <w:tr w:rsidR="005C6B98" w:rsidRPr="00BB688D" w14:paraId="173C53A2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9ED213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EE238F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2023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D6DF2B" w14:textId="1F0605DE" w:rsidR="005C6B98" w:rsidRPr="00BB688D" w:rsidRDefault="00DC1EA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32485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</w:p>
              </w:tc>
            </w:tr>
            <w:tr w:rsidR="005C6B98" w:rsidRPr="00BB688D" w14:paraId="3F3BF1E2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612D9F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Төсөвт өртөг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1FCFFB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 төлөвлөсөн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7A91E5" w14:textId="397B83A6" w:rsidR="005C6B98" w:rsidRPr="00BB688D" w:rsidRDefault="0032485A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33</w:t>
                  </w:r>
                  <w:r w:rsidR="00136C03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,</w:t>
                  </w: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000.00</w:t>
                  </w:r>
                </w:p>
              </w:tc>
            </w:tr>
            <w:tr w:rsidR="005C6B98" w:rsidRPr="00BB688D" w14:paraId="07E2E347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BB2FF5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2BC770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2023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8EC9DD" w14:textId="753E9835" w:rsidR="005C6B98" w:rsidRPr="00BB688D" w:rsidRDefault="00136C03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</w:t>
                  </w:r>
                  <w:r w:rsidR="0032485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6</w:t>
                  </w: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,</w:t>
                  </w:r>
                  <w:r w:rsidR="0032485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964.80</w:t>
                  </w:r>
                </w:p>
              </w:tc>
            </w:tr>
            <w:tr w:rsidR="005C6B98" w:rsidRPr="00BB688D" w14:paraId="29BA9799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35D2EB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Тухайн онд санхүүжих 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E936B8" w14:textId="3A076B66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136C03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E51746" w14:textId="235C8089" w:rsidR="005C6B98" w:rsidRPr="00BB688D" w:rsidRDefault="00136C03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5,500.0</w:t>
                  </w:r>
                </w:p>
              </w:tc>
            </w:tr>
            <w:tr w:rsidR="005C6B98" w:rsidRPr="00BB688D" w14:paraId="395F192D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5680C7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974BF9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ТЕЗ өөрчлөлт оруулсан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4A8F10" w14:textId="77777777" w:rsidR="005C6B98" w:rsidRPr="00BB688D" w:rsidRDefault="005C6B9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</w:tr>
            <w:tr w:rsidR="005C6B98" w:rsidRPr="00BB688D" w14:paraId="420CFA2B" w14:textId="77777777" w:rsidTr="00C4065A">
              <w:trPr>
                <w:trHeight w:val="227"/>
              </w:trPr>
              <w:tc>
                <w:tcPr>
                  <w:tcW w:w="57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055AE50" w14:textId="77777777" w:rsidR="005C6B98" w:rsidRPr="00BB688D" w:rsidRDefault="005C6B98" w:rsidP="00C4065A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Хэрэгжилттэй холбоотой мэдээлэл:</w:t>
                  </w:r>
                </w:p>
              </w:tc>
            </w:tr>
            <w:tr w:rsidR="005C6B98" w:rsidRPr="00BB688D" w14:paraId="1061A16C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E62BED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Гүйцэтгэгч байгууллагын нэр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2FD094" w14:textId="37526EAF" w:rsidR="005C6B98" w:rsidRPr="00BB688D" w:rsidRDefault="005C6B9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8A2CF1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“</w:t>
                  </w:r>
                  <w:r w:rsidR="0032485A" w:rsidRPr="0032485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Энигма констракшн </w:t>
                  </w:r>
                  <w:r w:rsidRPr="008A2CF1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” ХХК</w:t>
                  </w:r>
                </w:p>
              </w:tc>
            </w:tr>
            <w:tr w:rsidR="005C6B98" w:rsidRPr="00BB688D" w14:paraId="4F545430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7A760B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Зураг төсөл зохиогч байгууллагын нэр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0F3440" w14:textId="5819ACB6" w:rsidR="005C6B98" w:rsidRPr="00BB688D" w:rsidRDefault="005C6B9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8A2CF1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“</w:t>
                  </w:r>
                  <w:r w:rsidR="0032485A" w:rsidRPr="0032485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Дукат </w:t>
                  </w:r>
                  <w:r w:rsidRPr="008A2CF1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” ХХК</w:t>
                  </w:r>
                </w:p>
              </w:tc>
            </w:tr>
            <w:tr w:rsidR="005C6B98" w:rsidRPr="00BB688D" w14:paraId="53AE1AB1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2EA694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Гэрээний эхлэх огноо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B9603F" w14:textId="16E3C3EC" w:rsidR="005C6B98" w:rsidRPr="00BB688D" w:rsidRDefault="0032485A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32485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2022.05.10</w:t>
                  </w:r>
                </w:p>
              </w:tc>
            </w:tr>
            <w:tr w:rsidR="005C6B98" w:rsidRPr="00BB688D" w14:paraId="377855D8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42CEEB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Гэрээний дуусах огноо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08E64F" w14:textId="4C60E9A0" w:rsidR="005C6B98" w:rsidRPr="00BB688D" w:rsidRDefault="0032485A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32485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8B6825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32485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.1</w:t>
                  </w:r>
                  <w:r w:rsidR="008B6825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</w:t>
                  </w:r>
                  <w:r w:rsidRPr="0032485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.30</w:t>
                  </w:r>
                </w:p>
              </w:tc>
            </w:tr>
            <w:tr w:rsidR="005C6B98" w:rsidRPr="00BB688D" w14:paraId="64E72799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81FDBD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Гэрээний үнийн дүн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EFECF6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Анхны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628723" w14:textId="2C9F357C" w:rsidR="005C6B98" w:rsidRPr="00BB688D" w:rsidRDefault="0032485A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26</w:t>
                  </w:r>
                  <w:r w:rsidR="008B6825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,</w:t>
                  </w:r>
                  <w:r w:rsidR="002638CC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964.8</w:t>
                  </w:r>
                </w:p>
              </w:tc>
            </w:tr>
            <w:tr w:rsidR="005C6B98" w:rsidRPr="00BB688D" w14:paraId="6F03E58D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E70947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5BA376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Сүүлийн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9AC854" w14:textId="77777777" w:rsidR="005C6B98" w:rsidRPr="00A72DCD" w:rsidRDefault="005C6B9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</w:tr>
            <w:tr w:rsidR="005C6B98" w:rsidRPr="00BB688D" w14:paraId="1B5E69D0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8A446B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Олгосон санхүүжилт /</w:t>
                  </w:r>
                  <w:r w:rsidRPr="00350E77">
                    <w:rPr>
                      <w:rFonts w:eastAsia="Times New Roman" w:cs="Arial"/>
                      <w:b/>
                      <w:bCs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сая.төг</w:t>
                  </w: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/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6F6973" w14:textId="1F09039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Нийт олгосон санхүүжилт 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br/>
                    <w:t>/202</w:t>
                  </w:r>
                  <w:r w:rsidR="008B6825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оныг оруулсан дүн/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2D63E7" w14:textId="3C1EE18F" w:rsidR="005C6B98" w:rsidRPr="00BB688D" w:rsidRDefault="008B6825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Theme="majorHAnsi" w:eastAsia="Times New Roman" w:hAnsiTheme="majorHAnsi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7,227.5</w:t>
                  </w:r>
                </w:p>
              </w:tc>
            </w:tr>
            <w:tr w:rsidR="005C6B98" w:rsidRPr="00BB688D" w14:paraId="2AC542BB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00E22B0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55706A" w14:textId="4D44E7C5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Үүнээс 202</w:t>
                  </w:r>
                  <w:r w:rsidR="008B6825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онд олгосон санхүүжилт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C64802" w14:textId="20E9BE41" w:rsidR="005C6B98" w:rsidRPr="000E158B" w:rsidRDefault="008B6825" w:rsidP="00C4065A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8B6825">
                    <w:rPr>
                      <w:rFonts w:asciiTheme="majorHAnsi" w:eastAsia="Times New Roman" w:hAnsiTheme="majorHAnsi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552,785,830.00 ₮</w:t>
                  </w:r>
                </w:p>
              </w:tc>
            </w:tr>
            <w:tr w:rsidR="005C6B98" w:rsidRPr="00BB688D" w14:paraId="55D28C78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9DB6C7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Хэрэгжилт /хэрэгжиж дууссан, хэрэгжиж дуусаагүй, он дамжин хэрэгжих</w:t>
                  </w:r>
                  <w:r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аль нэгийг оруулах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79EEFE" w14:textId="77777777" w:rsidR="005C6B98" w:rsidRPr="00BB688D" w:rsidRDefault="005C6B9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Хэрэгжиж дуусаагүй</w:t>
                  </w:r>
                </w:p>
              </w:tc>
            </w:tr>
          </w:tbl>
          <w:p w14:paraId="0963BDBA" w14:textId="05EF7867" w:rsidR="005C6B98" w:rsidRPr="00BB688D" w:rsidRDefault="005C6B98" w:rsidP="00C4065A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771ECC05" w14:textId="1F5F9314" w:rsidR="005C6B98" w:rsidRPr="00946B78" w:rsidRDefault="005C6B98" w:rsidP="00946B78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mn-MN"/>
              </w:rPr>
              <w:t>Гадна талын зураг</w:t>
            </w:r>
            <w:r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 xml:space="preserve"> /</w:t>
            </w:r>
            <w:r>
              <w:rPr>
                <w:rFonts w:cs="Arial"/>
                <w:noProof/>
                <w:sz w:val="16"/>
                <w:szCs w:val="16"/>
                <w:lang w:val="mn-MN"/>
              </w:rPr>
              <w:t xml:space="preserve"> </w:t>
            </w:r>
            <w:r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 xml:space="preserve"> /</w:t>
            </w:r>
          </w:p>
          <w:p w14:paraId="7385CBD5" w14:textId="515B9B3B" w:rsidR="005C6B98" w:rsidRPr="00BB688D" w:rsidRDefault="00224654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6C880D1E" wp14:editId="76BE3CB8">
                  <wp:simplePos x="0" y="0"/>
                  <wp:positionH relativeFrom="column">
                    <wp:posOffset>-875</wp:posOffset>
                  </wp:positionH>
                  <wp:positionV relativeFrom="paragraph">
                    <wp:posOffset>64590</wp:posOffset>
                  </wp:positionV>
                  <wp:extent cx="3700564" cy="1923260"/>
                  <wp:effectExtent l="0" t="0" r="0" b="1270"/>
                  <wp:wrapNone/>
                  <wp:docPr id="11370177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7017786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3226" cy="19246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5C6B98">
              <w:rPr>
                <w:rFonts w:cs="Arial"/>
                <w:sz w:val="16"/>
                <w:szCs w:val="16"/>
                <w:lang w:val="mn-MN"/>
              </w:rPr>
              <w:t xml:space="preserve"> </w:t>
            </w:r>
          </w:p>
        </w:tc>
        <w:tc>
          <w:tcPr>
            <w:tcW w:w="4290" w:type="dxa"/>
          </w:tcPr>
          <w:p w14:paraId="6EE9A509" w14:textId="77777777" w:rsidR="005C6B98" w:rsidRPr="00BB688D" w:rsidRDefault="005C6B98" w:rsidP="00C4065A">
            <w:pPr>
              <w:rPr>
                <w:rFonts w:cs="Arial"/>
                <w:sz w:val="16"/>
                <w:szCs w:val="16"/>
                <w:lang w:val="mn-MN"/>
              </w:rPr>
            </w:pPr>
          </w:p>
          <w:tbl>
            <w:tblPr>
              <w:tblStyle w:val="TableGrid"/>
              <w:tblW w:w="354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519"/>
              <w:gridCol w:w="1025"/>
            </w:tblGrid>
            <w:tr w:rsidR="005C6B98" w:rsidRPr="00BB688D" w14:paraId="3C0EC0E6" w14:textId="77777777" w:rsidTr="00C4065A">
              <w:trPr>
                <w:trHeight w:val="221"/>
                <w:jc w:val="center"/>
              </w:trPr>
              <w:tc>
                <w:tcPr>
                  <w:tcW w:w="3544" w:type="dxa"/>
                  <w:gridSpan w:val="2"/>
                  <w:vAlign w:val="center"/>
                </w:tcPr>
                <w:p w14:paraId="146D3173" w14:textId="77777777" w:rsidR="005C6B98" w:rsidRPr="00BB688D" w:rsidRDefault="005C6B98" w:rsidP="00C4065A">
                  <w:pPr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Үе шатны ажлууд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 xml:space="preserve">, </w:t>
                  </w: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явц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ын</w:t>
                  </w: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 xml:space="preserve"> хувь</w:t>
                  </w:r>
                </w:p>
              </w:tc>
            </w:tr>
            <w:tr w:rsidR="005C6B98" w:rsidRPr="00BB688D" w14:paraId="07981D72" w14:textId="77777777" w:rsidTr="00C4065A">
              <w:trPr>
                <w:trHeight w:val="221"/>
                <w:jc w:val="center"/>
              </w:trPr>
              <w:tc>
                <w:tcPr>
                  <w:tcW w:w="2519" w:type="dxa"/>
                  <w:vAlign w:val="center"/>
                </w:tcPr>
                <w:p w14:paraId="1D0B1345" w14:textId="53266EEF" w:rsidR="006705B7" w:rsidRPr="00BB688D" w:rsidRDefault="006705B7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Гадна пасад</w:t>
                  </w:r>
                </w:p>
              </w:tc>
              <w:tc>
                <w:tcPr>
                  <w:tcW w:w="1025" w:type="dxa"/>
                  <w:vAlign w:val="center"/>
                </w:tcPr>
                <w:p w14:paraId="4CEEFE21" w14:textId="72398FDA" w:rsidR="005C6B98" w:rsidRPr="00BB688D" w:rsidRDefault="00136C03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90</w:t>
                  </w:r>
                </w:p>
              </w:tc>
            </w:tr>
            <w:tr w:rsidR="005C6B98" w:rsidRPr="00BB688D" w14:paraId="6B03C42B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71AE4FA4" w14:textId="4BA61AAE" w:rsidR="005C6B98" w:rsidRPr="00BB688D" w:rsidRDefault="006705B7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Явган хүний зам</w:t>
                  </w:r>
                </w:p>
              </w:tc>
              <w:tc>
                <w:tcPr>
                  <w:tcW w:w="1025" w:type="dxa"/>
                  <w:vAlign w:val="center"/>
                </w:tcPr>
                <w:p w14:paraId="47322D61" w14:textId="2A0706E2" w:rsidR="005C6B98" w:rsidRPr="00BB688D" w:rsidRDefault="00136C03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70</w:t>
                  </w:r>
                </w:p>
              </w:tc>
            </w:tr>
            <w:tr w:rsidR="005C6B98" w:rsidRPr="00BB688D" w14:paraId="30E31DA2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A898EF9" w14:textId="031FD122" w:rsidR="005C6B98" w:rsidRPr="00BB688D" w:rsidRDefault="006705B7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Гэрэлтүүлэг</w:t>
                  </w:r>
                </w:p>
              </w:tc>
              <w:tc>
                <w:tcPr>
                  <w:tcW w:w="1025" w:type="dxa"/>
                  <w:vAlign w:val="center"/>
                </w:tcPr>
                <w:p w14:paraId="5A3EA8EB" w14:textId="1392BCBC" w:rsidR="005C6B98" w:rsidRPr="00BB688D" w:rsidRDefault="006705B7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9</w:t>
                  </w:r>
                  <w:r w:rsidR="00136C03">
                    <w:rPr>
                      <w:rFonts w:cs="Arial"/>
                      <w:sz w:val="16"/>
                      <w:szCs w:val="16"/>
                      <w:lang w:val="mn-MN"/>
                    </w:rPr>
                    <w:t>5</w:t>
                  </w:r>
                </w:p>
              </w:tc>
            </w:tr>
            <w:tr w:rsidR="005C6B98" w:rsidRPr="00BB688D" w14:paraId="4867659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3F496A9" w14:textId="00A8323C" w:rsidR="005C6B98" w:rsidRPr="00BB688D" w:rsidRDefault="006705B7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Цэвэр усны шугам</w:t>
                  </w:r>
                </w:p>
              </w:tc>
              <w:tc>
                <w:tcPr>
                  <w:tcW w:w="1025" w:type="dxa"/>
                  <w:vAlign w:val="center"/>
                </w:tcPr>
                <w:p w14:paraId="29449DD3" w14:textId="1B357856" w:rsidR="005C6B98" w:rsidRPr="00BB688D" w:rsidRDefault="006705B7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BB688D" w14:paraId="7552A7A1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1B2408E" w14:textId="4B9A158D" w:rsidR="005C6B98" w:rsidRPr="00BB688D" w:rsidRDefault="006705B7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Бохир усны шугам</w:t>
                  </w:r>
                </w:p>
              </w:tc>
              <w:tc>
                <w:tcPr>
                  <w:tcW w:w="1025" w:type="dxa"/>
                  <w:vAlign w:val="center"/>
                </w:tcPr>
                <w:p w14:paraId="6E635F79" w14:textId="6D564784" w:rsidR="005C6B98" w:rsidRPr="00BB688D" w:rsidRDefault="006705B7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BB688D" w14:paraId="2B76B40A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7EF5C34C" w14:textId="035778BE" w:rsidR="005C6B98" w:rsidRPr="00BB688D" w:rsidRDefault="006705B7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Гүний худаг</w:t>
                  </w:r>
                </w:p>
              </w:tc>
              <w:tc>
                <w:tcPr>
                  <w:tcW w:w="1025" w:type="dxa"/>
                  <w:vAlign w:val="center"/>
                </w:tcPr>
                <w:p w14:paraId="35522588" w14:textId="22028FB6" w:rsidR="005C6B98" w:rsidRPr="00BB688D" w:rsidRDefault="006705B7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BB688D" w14:paraId="28FD65EC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3E5B11D" w14:textId="2B146703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1DC851F8" w14:textId="3252BC73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5C6B98" w:rsidRPr="00BB688D" w14:paraId="07861A77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C3BC582" w14:textId="2396A00F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3C14DD99" w14:textId="48C0B2C2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5C6B98" w:rsidRPr="00BB688D" w14:paraId="0B95E8E2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3EB1FF94" w14:textId="2F3B2542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4DA69B05" w14:textId="64872249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5C6B98" w:rsidRPr="00BB688D" w14:paraId="5A3AF77D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113E651" w14:textId="2D0CFBCC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43777E74" w14:textId="0B112D8C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5C6B98" w:rsidRPr="00BB688D" w14:paraId="4B05811D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23355DF7" w14:textId="24481A3D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51628141" w14:textId="662493D4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5C6B98" w:rsidRPr="00BB688D" w14:paraId="29401423" w14:textId="77777777" w:rsidTr="00C4065A">
              <w:trPr>
                <w:trHeight w:val="180"/>
                <w:jc w:val="center"/>
              </w:trPr>
              <w:tc>
                <w:tcPr>
                  <w:tcW w:w="2519" w:type="dxa"/>
                  <w:vAlign w:val="center"/>
                </w:tcPr>
                <w:p w14:paraId="2D3721F5" w14:textId="4EE95715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371E877A" w14:textId="7D23510D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5C6B98" w:rsidRPr="00BB688D" w14:paraId="1EF081A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A513AC4" w14:textId="7543E7BA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39481F96" w14:textId="68BEA81A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5C6B98" w:rsidRPr="00BB688D" w14:paraId="65030DA9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BABAEEE" w14:textId="13BD04ED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54629536" w14:textId="491DB531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5C6B98" w:rsidRPr="00BB688D" w14:paraId="1502F2E9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12FEC74" w14:textId="2BCB10F6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668EF2BC" w14:textId="5572AFB2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5C6B98" w:rsidRPr="00BB688D" w14:paraId="15B7DBCA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2D2D9B9A" w14:textId="1B03A8A0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49B73D4F" w14:textId="28568A48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5C6B98" w:rsidRPr="00BB688D" w14:paraId="0C67B162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97790ED" w14:textId="2D671FF3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0AFFA4F3" w14:textId="7668CC00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5C6B98" w:rsidRPr="00BB688D" w14:paraId="14A7EB5C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10CAB70" w14:textId="342BA41B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5E1988F4" w14:textId="6841822B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5C6B98" w:rsidRPr="00BB688D" w14:paraId="4852BC98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8FCEAE3" w14:textId="7D11A1CD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69CBBE5C" w14:textId="09437CA6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5C6B98" w:rsidRPr="00BB688D" w14:paraId="4D28B639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2919DFA6" w14:textId="4B46D40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60A5A145" w14:textId="287929D7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5C6B98" w:rsidRPr="00BB688D" w14:paraId="4424A7A3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2DE38099" w14:textId="113E59D6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0BC949E6" w14:textId="7740EFD9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5C6B98" w:rsidRPr="00BB688D" w14:paraId="599FD50C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D400310" w14:textId="191A1E31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  <w:tc>
                <w:tcPr>
                  <w:tcW w:w="1025" w:type="dxa"/>
                  <w:vAlign w:val="center"/>
                </w:tcPr>
                <w:p w14:paraId="2BC25767" w14:textId="20091FEA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5C6B98" w:rsidRPr="00BB688D" w14:paraId="1D82A7BB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63BD03E6" w14:textId="2881F719" w:rsidR="005C6B98" w:rsidRPr="00BB688D" w:rsidRDefault="00224654" w:rsidP="00C4065A">
                  <w:pP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Нийт</w:t>
                  </w:r>
                </w:p>
              </w:tc>
              <w:tc>
                <w:tcPr>
                  <w:tcW w:w="1025" w:type="dxa"/>
                  <w:vAlign w:val="center"/>
                </w:tcPr>
                <w:p w14:paraId="654B86E3" w14:textId="0905B10F" w:rsidR="005C6B98" w:rsidRPr="00BB688D" w:rsidRDefault="00136C03" w:rsidP="00C4065A">
                  <w:pPr>
                    <w:ind w:left="-94" w:right="-108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28</w:t>
                  </w:r>
                </w:p>
              </w:tc>
            </w:tr>
          </w:tbl>
          <w:p w14:paraId="38696EAD" w14:textId="77777777" w:rsidR="005C6B98" w:rsidRPr="00BB688D" w:rsidRDefault="005C6B98" w:rsidP="00C4065A">
            <w:pPr>
              <w:spacing w:before="120"/>
              <w:jc w:val="center"/>
              <w:rPr>
                <w:rFonts w:cs="Arial"/>
                <w:sz w:val="16"/>
                <w:szCs w:val="16"/>
                <w:lang w:val="mn-MN"/>
              </w:rPr>
            </w:pPr>
          </w:p>
          <w:p w14:paraId="3FC7B019" w14:textId="77777777" w:rsidR="005C6B98" w:rsidRDefault="005C6B98" w:rsidP="00C4065A">
            <w:pPr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 w:rsidRPr="00BB688D"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  <w:t>Хэрэгжилтийн явцын талаарх товч мэдээлэл болон бусад онцлох мэдээлэл, тайлбар:</w:t>
            </w:r>
          </w:p>
          <w:p w14:paraId="1742E369" w14:textId="77777777" w:rsidR="007E1EEF" w:rsidRPr="00BB688D" w:rsidRDefault="007E1EEF" w:rsidP="00C4065A">
            <w:pPr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3D03F734" w14:textId="6F7D77D4" w:rsidR="00FB2032" w:rsidRDefault="00E1798A" w:rsidP="00C4065A">
            <w:pPr>
              <w:rPr>
                <w:rFonts w:cs="Arial"/>
                <w:noProof/>
                <w:sz w:val="16"/>
                <w:szCs w:val="16"/>
                <w:lang w:val="mn-MN"/>
              </w:rPr>
            </w:pPr>
            <w:r w:rsidRPr="00E1798A">
              <w:rPr>
                <w:rFonts w:cs="Arial"/>
                <w:noProof/>
                <w:sz w:val="16"/>
                <w:szCs w:val="16"/>
                <w:lang w:val="mn-MN"/>
              </w:rPr>
              <w:t>Орон сууцны дээвэр, гадна пасадны засварын ажил нийт-37 барилг</w:t>
            </w:r>
            <w:r>
              <w:rPr>
                <w:rFonts w:cs="Arial"/>
                <w:noProof/>
                <w:sz w:val="16"/>
                <w:szCs w:val="16"/>
                <w:lang w:val="mn-MN"/>
              </w:rPr>
              <w:t>ын пасад хөөсөн дулаалгын ажил хийгдэж дууссан</w:t>
            </w:r>
            <w:r w:rsidRPr="00E1798A">
              <w:rPr>
                <w:rFonts w:cs="Arial"/>
                <w:noProof/>
                <w:sz w:val="16"/>
                <w:szCs w:val="16"/>
                <w:lang w:val="mn-MN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3C99FDCB" w14:textId="77777777" w:rsidR="006705B7" w:rsidRDefault="006705B7" w:rsidP="00C4065A">
            <w:pPr>
              <w:rPr>
                <w:rFonts w:cs="Arial"/>
                <w:noProof/>
                <w:sz w:val="16"/>
                <w:szCs w:val="16"/>
                <w:lang w:val="mn-MN"/>
              </w:rPr>
            </w:pPr>
          </w:p>
          <w:p w14:paraId="6E90593D" w14:textId="2B2347EA" w:rsidR="006705B7" w:rsidRDefault="00E1798A" w:rsidP="00C4065A">
            <w:pPr>
              <w:rPr>
                <w:rFonts w:cs="Arial"/>
                <w:noProof/>
                <w:sz w:val="16"/>
                <w:szCs w:val="16"/>
                <w:lang w:val="mn-MN"/>
              </w:rPr>
            </w:pPr>
            <w:r w:rsidRPr="00E1798A">
              <w:rPr>
                <w:rFonts w:cs="Arial"/>
                <w:noProof/>
                <w:sz w:val="16"/>
                <w:szCs w:val="16"/>
                <w:lang w:val="mn-MN"/>
              </w:rPr>
              <w:t>Явган замын ажил-7.8км ажлаас 5.</w:t>
            </w:r>
            <w:r>
              <w:rPr>
                <w:rFonts w:cs="Arial"/>
                <w:noProof/>
                <w:sz w:val="16"/>
                <w:szCs w:val="16"/>
                <w:lang w:val="mn-MN"/>
              </w:rPr>
              <w:t>8</w:t>
            </w:r>
            <w:r w:rsidRPr="00E1798A">
              <w:rPr>
                <w:rFonts w:cs="Arial"/>
                <w:noProof/>
                <w:sz w:val="16"/>
                <w:szCs w:val="16"/>
                <w:lang w:val="mn-MN"/>
              </w:rPr>
              <w:t xml:space="preserve"> км явган замын ажил хийгдсэн, Ажил үргэлжлэн хийгдэж байна.</w:t>
            </w:r>
          </w:p>
          <w:p w14:paraId="011BD278" w14:textId="77777777" w:rsidR="006705B7" w:rsidRDefault="006705B7" w:rsidP="00C4065A">
            <w:pPr>
              <w:rPr>
                <w:rFonts w:cs="Arial"/>
                <w:noProof/>
                <w:sz w:val="16"/>
                <w:szCs w:val="16"/>
                <w:lang w:val="mn-MN"/>
              </w:rPr>
            </w:pPr>
          </w:p>
          <w:p w14:paraId="1C360083" w14:textId="77777777" w:rsidR="006705B7" w:rsidRDefault="006705B7" w:rsidP="00C4065A">
            <w:pPr>
              <w:rPr>
                <w:rFonts w:cs="Arial"/>
                <w:noProof/>
                <w:sz w:val="16"/>
                <w:szCs w:val="16"/>
                <w:lang w:val="mn-MN"/>
              </w:rPr>
            </w:pPr>
          </w:p>
          <w:p w14:paraId="4B403BD4" w14:textId="19C8104F" w:rsidR="006705B7" w:rsidRDefault="00E1798A" w:rsidP="00C4065A">
            <w:pPr>
              <w:rPr>
                <w:rFonts w:cs="Arial"/>
                <w:noProof/>
                <w:sz w:val="16"/>
                <w:szCs w:val="16"/>
                <w:lang w:val="mn-MN"/>
              </w:rPr>
            </w:pPr>
            <w:r w:rsidRPr="00E1798A">
              <w:rPr>
                <w:rFonts w:cs="Arial"/>
                <w:noProof/>
                <w:sz w:val="16"/>
                <w:szCs w:val="16"/>
                <w:lang w:val="mn-MN"/>
              </w:rPr>
              <w:t>Нийт 207ш гэрэлтүүлэг суурьлуулсан. Бүх гэрэлтүүлэг цахилгаан холбогдсон. Гэрлийн шон, цахилгааны шитны газардуулгын ажил хийгдсэн. Замын хөвөө янзлах, 1.1 км кабель элсэн дэвсгэргүй булагдсан хэсгийн ажлууд хийгдээгүй байна.</w:t>
            </w:r>
          </w:p>
          <w:p w14:paraId="67F5164D" w14:textId="77777777" w:rsidR="006705B7" w:rsidRDefault="006705B7" w:rsidP="00C4065A">
            <w:pPr>
              <w:rPr>
                <w:rFonts w:cs="Arial"/>
                <w:noProof/>
                <w:sz w:val="16"/>
                <w:szCs w:val="16"/>
                <w:lang w:val="mn-MN"/>
              </w:rPr>
            </w:pPr>
          </w:p>
          <w:p w14:paraId="10208F4D" w14:textId="77777777" w:rsidR="006705B7" w:rsidRDefault="006705B7" w:rsidP="00C4065A">
            <w:pPr>
              <w:rPr>
                <w:rFonts w:cs="Arial"/>
                <w:noProof/>
                <w:sz w:val="16"/>
                <w:szCs w:val="16"/>
                <w:lang w:val="mn-MN"/>
              </w:rPr>
            </w:pPr>
          </w:p>
          <w:p w14:paraId="71FAA7FA" w14:textId="77777777" w:rsidR="006705B7" w:rsidRPr="00946B78" w:rsidRDefault="006705B7" w:rsidP="00C4065A">
            <w:pPr>
              <w:rPr>
                <w:rFonts w:cs="Arial"/>
                <w:noProof/>
                <w:sz w:val="10"/>
                <w:szCs w:val="10"/>
                <w:lang w:val="mn-MN"/>
              </w:rPr>
            </w:pPr>
          </w:p>
          <w:p w14:paraId="3B78C8F9" w14:textId="4521F2C1" w:rsidR="005C6B98" w:rsidRPr="004B5F46" w:rsidRDefault="00E1798A" w:rsidP="00C4065A">
            <w:pPr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1C648213" wp14:editId="2B265754">
                  <wp:simplePos x="0" y="0"/>
                  <wp:positionH relativeFrom="column">
                    <wp:posOffset>-27295</wp:posOffset>
                  </wp:positionH>
                  <wp:positionV relativeFrom="paragraph">
                    <wp:posOffset>125133</wp:posOffset>
                  </wp:positionV>
                  <wp:extent cx="2586990" cy="1888274"/>
                  <wp:effectExtent l="0" t="0" r="3810" b="0"/>
                  <wp:wrapNone/>
                  <wp:docPr id="178554194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5541940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6990" cy="18882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5C6B98" w:rsidRPr="004B5F46"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  <w:t>Дотор талын зураг /  /</w:t>
            </w:r>
          </w:p>
          <w:p w14:paraId="23C2D465" w14:textId="2554E6AB" w:rsidR="005C6B98" w:rsidRDefault="005C6B98" w:rsidP="00C4065A">
            <w:pPr>
              <w:rPr>
                <w:rFonts w:cs="Arial"/>
                <w:sz w:val="16"/>
                <w:szCs w:val="16"/>
                <w:lang w:val="mn-MN"/>
              </w:rPr>
            </w:pPr>
          </w:p>
          <w:p w14:paraId="31755B7C" w14:textId="69D8ED5E" w:rsidR="005C6B98" w:rsidRDefault="005C6B98" w:rsidP="00C4065A">
            <w:pPr>
              <w:rPr>
                <w:rFonts w:cs="Arial"/>
                <w:sz w:val="16"/>
                <w:szCs w:val="16"/>
                <w:lang w:val="mn-MN"/>
              </w:rPr>
            </w:pPr>
          </w:p>
          <w:p w14:paraId="7E437CC2" w14:textId="4CEA853E" w:rsidR="005C6B98" w:rsidRPr="004B5F46" w:rsidRDefault="005C6B98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</w:tc>
      </w:tr>
    </w:tbl>
    <w:p w14:paraId="043DFF9D" w14:textId="77777777" w:rsidR="00DA6E25" w:rsidRPr="005C6B98" w:rsidRDefault="00DA6E25">
      <w:pPr>
        <w:rPr>
          <w:b/>
          <w:bCs/>
        </w:rPr>
      </w:pPr>
    </w:p>
    <w:sectPr w:rsidR="00DA6E25" w:rsidRPr="005C6B98" w:rsidSect="00411C81"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B98"/>
    <w:rsid w:val="00005920"/>
    <w:rsid w:val="00136C03"/>
    <w:rsid w:val="00150D41"/>
    <w:rsid w:val="00224654"/>
    <w:rsid w:val="002638CC"/>
    <w:rsid w:val="0032485A"/>
    <w:rsid w:val="00411C81"/>
    <w:rsid w:val="00562FB5"/>
    <w:rsid w:val="005A2F8D"/>
    <w:rsid w:val="005C6B98"/>
    <w:rsid w:val="006064A9"/>
    <w:rsid w:val="006705B7"/>
    <w:rsid w:val="007E1EEF"/>
    <w:rsid w:val="0082501C"/>
    <w:rsid w:val="008B6825"/>
    <w:rsid w:val="00946B78"/>
    <w:rsid w:val="0098366B"/>
    <w:rsid w:val="00A65BBA"/>
    <w:rsid w:val="00B46B8A"/>
    <w:rsid w:val="00D24824"/>
    <w:rsid w:val="00DA6E25"/>
    <w:rsid w:val="00DC1EA8"/>
    <w:rsid w:val="00E1798A"/>
    <w:rsid w:val="00F14431"/>
    <w:rsid w:val="00FB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F2C46"/>
  <w15:chartTrackingRefBased/>
  <w15:docId w15:val="{091B409C-DFAC-4766-A724-C58B4287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B98"/>
    <w:rPr>
      <w:rFonts w:ascii="Arial" w:hAnsi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6B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Amarsanaa enkhbold</dc:creator>
  <cp:keywords/>
  <dc:description/>
  <cp:lastModifiedBy>Amarsanaa enkhbold</cp:lastModifiedBy>
  <cp:revision>10</cp:revision>
  <dcterms:created xsi:type="dcterms:W3CDTF">2024-03-25T03:25:00Z</dcterms:created>
  <dcterms:modified xsi:type="dcterms:W3CDTF">2024-11-28T13:30:00Z</dcterms:modified>
</cp:coreProperties>
</file>