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A5" w:rsidRPr="003538A5" w:rsidRDefault="003538A5" w:rsidP="003538A5">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r w:rsidRPr="003538A5">
        <w:rPr>
          <w:rFonts w:ascii="Times New Roman" w:eastAsia="Times New Roman" w:hAnsi="Times New Roman" w:cs="Times New Roman"/>
          <w:b/>
          <w:bCs/>
          <w:sz w:val="36"/>
          <w:szCs w:val="36"/>
        </w:rPr>
        <w:t>Online Lottery: A Simple Guide to Digital Chance Games</w:t>
      </w:r>
    </w:p>
    <w:bookmarkEnd w:id="0"/>
    <w:p w:rsidR="003538A5" w:rsidRPr="003538A5" w:rsidRDefault="003538A5" w:rsidP="003538A5">
      <w:pPr>
        <w:spacing w:before="100" w:beforeAutospacing="1" w:after="100" w:afterAutospacing="1" w:line="240" w:lineRule="auto"/>
        <w:rPr>
          <w:rFonts w:ascii="Times New Roman" w:eastAsia="Times New Roman" w:hAnsi="Times New Roman" w:cs="Times New Roman"/>
          <w:sz w:val="24"/>
          <w:szCs w:val="24"/>
        </w:rPr>
      </w:pPr>
      <w:r w:rsidRPr="003538A5">
        <w:rPr>
          <w:rFonts w:ascii="Times New Roman" w:eastAsia="Times New Roman" w:hAnsi="Times New Roman" w:cs="Times New Roman"/>
          <w:sz w:val="24"/>
          <w:szCs w:val="24"/>
        </w:rPr>
        <w:t xml:space="preserve">Online lottery has become a popular form of entertainment for people who enjoy games of chance from the comfort of their homes. Instead of visiting physical ticket sellers, players can now participate through </w:t>
      </w:r>
      <w:hyperlink r:id="rId4" w:tgtFrame="_blank" w:history="1">
        <w:proofErr w:type="spellStart"/>
        <w:r>
          <w:rPr>
            <w:rStyle w:val="Hyperlink"/>
            <w:rFonts w:ascii="Calibri" w:hAnsi="Calibri" w:cs="Calibri"/>
          </w:rPr>
          <w:t>olxtoto</w:t>
        </w:r>
        <w:proofErr w:type="spellEnd"/>
      </w:hyperlink>
      <w:r>
        <w:rPr>
          <w:rFonts w:ascii="Calibri" w:hAnsi="Calibri" w:cs="Calibri"/>
          <w:color w:val="0000FF"/>
          <w:u w:val="single"/>
        </w:rPr>
        <w:t xml:space="preserve"> </w:t>
      </w:r>
      <w:r w:rsidRPr="003538A5">
        <w:rPr>
          <w:rFonts w:ascii="Times New Roman" w:eastAsia="Times New Roman" w:hAnsi="Times New Roman" w:cs="Times New Roman"/>
          <w:sz w:val="24"/>
          <w:szCs w:val="24"/>
        </w:rPr>
        <w:t>websites or mobile platforms that offer lottery draws in a digital format.</w:t>
      </w:r>
    </w:p>
    <w:p w:rsidR="003538A5" w:rsidRPr="003538A5" w:rsidRDefault="003538A5" w:rsidP="003538A5">
      <w:pPr>
        <w:spacing w:before="100" w:beforeAutospacing="1" w:after="100" w:afterAutospacing="1" w:line="240" w:lineRule="auto"/>
        <w:rPr>
          <w:rFonts w:ascii="Times New Roman" w:eastAsia="Times New Roman" w:hAnsi="Times New Roman" w:cs="Times New Roman"/>
          <w:sz w:val="24"/>
          <w:szCs w:val="24"/>
        </w:rPr>
      </w:pPr>
      <w:r w:rsidRPr="003538A5">
        <w:rPr>
          <w:rFonts w:ascii="Times New Roman" w:eastAsia="Times New Roman" w:hAnsi="Times New Roman" w:cs="Times New Roman"/>
          <w:sz w:val="24"/>
          <w:szCs w:val="24"/>
        </w:rPr>
        <w:t>The idea behind online lottery is similar to traditional lottery systems. Participants select tickets, and winning numbers are later drawn randomly. If a player’s chosen combination matches the result, they receive a prize depending on the game rules. Everything is handled electronically, making the process fast and convenient.</w:t>
      </w:r>
    </w:p>
    <w:p w:rsidR="003538A5" w:rsidRPr="003538A5" w:rsidRDefault="003538A5" w:rsidP="003538A5">
      <w:pPr>
        <w:spacing w:before="100" w:beforeAutospacing="1" w:after="100" w:afterAutospacing="1" w:line="240" w:lineRule="auto"/>
        <w:rPr>
          <w:rFonts w:ascii="Times New Roman" w:eastAsia="Times New Roman" w:hAnsi="Times New Roman" w:cs="Times New Roman"/>
          <w:sz w:val="24"/>
          <w:szCs w:val="24"/>
        </w:rPr>
      </w:pPr>
      <w:r w:rsidRPr="003538A5">
        <w:rPr>
          <w:rFonts w:ascii="Times New Roman" w:eastAsia="Times New Roman" w:hAnsi="Times New Roman" w:cs="Times New Roman"/>
          <w:sz w:val="24"/>
          <w:szCs w:val="24"/>
        </w:rPr>
        <w:t>One of the main attractions of online lottery is accessibility. Anyone with an internet connection can join from almost anywhere, without needing to stand in lines or visit specific locations. This has made lottery games more widely available to a global audience.</w:t>
      </w:r>
    </w:p>
    <w:p w:rsidR="003538A5" w:rsidRPr="003538A5" w:rsidRDefault="003538A5" w:rsidP="003538A5">
      <w:pPr>
        <w:spacing w:before="100" w:beforeAutospacing="1" w:after="100" w:afterAutospacing="1" w:line="240" w:lineRule="auto"/>
        <w:rPr>
          <w:rFonts w:ascii="Times New Roman" w:eastAsia="Times New Roman" w:hAnsi="Times New Roman" w:cs="Times New Roman"/>
          <w:sz w:val="24"/>
          <w:szCs w:val="24"/>
        </w:rPr>
      </w:pPr>
      <w:r w:rsidRPr="003538A5">
        <w:rPr>
          <w:rFonts w:ascii="Times New Roman" w:eastAsia="Times New Roman" w:hAnsi="Times New Roman" w:cs="Times New Roman"/>
          <w:sz w:val="24"/>
          <w:szCs w:val="24"/>
        </w:rPr>
        <w:t>Security is an important part of online lottery platforms. Reputable services use encryption and secure payment systems to protect user information and transactions. Players are encouraged to choose trusted platforms to avoid risks and ensure fair play.</w:t>
      </w:r>
    </w:p>
    <w:p w:rsidR="003538A5" w:rsidRPr="003538A5" w:rsidRDefault="003538A5" w:rsidP="003538A5">
      <w:pPr>
        <w:spacing w:before="100" w:beforeAutospacing="1" w:after="100" w:afterAutospacing="1" w:line="240" w:lineRule="auto"/>
        <w:rPr>
          <w:rFonts w:ascii="Times New Roman" w:eastAsia="Times New Roman" w:hAnsi="Times New Roman" w:cs="Times New Roman"/>
          <w:sz w:val="24"/>
          <w:szCs w:val="24"/>
        </w:rPr>
      </w:pPr>
      <w:r w:rsidRPr="003538A5">
        <w:rPr>
          <w:rFonts w:ascii="Times New Roman" w:eastAsia="Times New Roman" w:hAnsi="Times New Roman" w:cs="Times New Roman"/>
          <w:sz w:val="24"/>
          <w:szCs w:val="24"/>
        </w:rPr>
        <w:t>Another appealing feature is variety. Online lottery platforms often offer different styles of games, each with its own format and reward structure. Some are based on national draws, while others are international, giving users a wide range of options.</w:t>
      </w:r>
    </w:p>
    <w:p w:rsidR="003538A5" w:rsidRPr="003538A5" w:rsidRDefault="003538A5" w:rsidP="003538A5">
      <w:pPr>
        <w:spacing w:before="100" w:beforeAutospacing="1" w:after="100" w:afterAutospacing="1" w:line="240" w:lineRule="auto"/>
        <w:rPr>
          <w:rFonts w:ascii="Times New Roman" w:eastAsia="Times New Roman" w:hAnsi="Times New Roman" w:cs="Times New Roman"/>
          <w:sz w:val="24"/>
          <w:szCs w:val="24"/>
        </w:rPr>
      </w:pPr>
      <w:r w:rsidRPr="003538A5">
        <w:rPr>
          <w:rFonts w:ascii="Times New Roman" w:eastAsia="Times New Roman" w:hAnsi="Times New Roman" w:cs="Times New Roman"/>
          <w:sz w:val="24"/>
          <w:szCs w:val="24"/>
        </w:rPr>
        <w:t xml:space="preserve">Despite the excitement, it is important to remember that online lottery is a game of chance. There </w:t>
      </w:r>
      <w:proofErr w:type="gramStart"/>
      <w:r w:rsidRPr="003538A5">
        <w:rPr>
          <w:rFonts w:ascii="Times New Roman" w:eastAsia="Times New Roman" w:hAnsi="Times New Roman" w:cs="Times New Roman"/>
          <w:sz w:val="24"/>
          <w:szCs w:val="24"/>
        </w:rPr>
        <w:t>is</w:t>
      </w:r>
      <w:proofErr w:type="gramEnd"/>
      <w:r w:rsidRPr="003538A5">
        <w:rPr>
          <w:rFonts w:ascii="Times New Roman" w:eastAsia="Times New Roman" w:hAnsi="Times New Roman" w:cs="Times New Roman"/>
          <w:sz w:val="24"/>
          <w:szCs w:val="24"/>
        </w:rPr>
        <w:t xml:space="preserve"> no guaranteed way to predict outcomes, so it should always be played responsibly and mainly for entertainment purposes.</w:t>
      </w:r>
    </w:p>
    <w:p w:rsidR="003538A5" w:rsidRPr="003538A5" w:rsidRDefault="003538A5" w:rsidP="003538A5">
      <w:pPr>
        <w:spacing w:before="100" w:beforeAutospacing="1" w:after="100" w:afterAutospacing="1" w:line="240" w:lineRule="auto"/>
        <w:rPr>
          <w:rFonts w:ascii="Times New Roman" w:eastAsia="Times New Roman" w:hAnsi="Times New Roman" w:cs="Times New Roman"/>
          <w:sz w:val="24"/>
          <w:szCs w:val="24"/>
        </w:rPr>
      </w:pPr>
      <w:r w:rsidRPr="003538A5">
        <w:rPr>
          <w:rFonts w:ascii="Times New Roman" w:eastAsia="Times New Roman" w:hAnsi="Times New Roman" w:cs="Times New Roman"/>
          <w:sz w:val="24"/>
          <w:szCs w:val="24"/>
        </w:rPr>
        <w:t>In summary, online lottery combines traditional gaming ideas with modern digital convenience. It offers easy access, secure systems, and a variety of options, making it an enjoyable activity for those who understand the risks and play responsibly.</w:t>
      </w:r>
    </w:p>
    <w:p w:rsidR="00D91706" w:rsidRDefault="00D91706"/>
    <w:sectPr w:rsidR="00D91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A5"/>
    <w:rsid w:val="003538A5"/>
    <w:rsid w:val="00D9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C7F7-45A8-497A-8041-5CC03736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3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38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38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3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4707">
      <w:bodyDiv w:val="1"/>
      <w:marLeft w:val="0"/>
      <w:marRight w:val="0"/>
      <w:marTop w:val="0"/>
      <w:marBottom w:val="0"/>
      <w:divBdr>
        <w:top w:val="none" w:sz="0" w:space="0" w:color="auto"/>
        <w:left w:val="none" w:sz="0" w:space="0" w:color="auto"/>
        <w:bottom w:val="none" w:sz="0" w:space="0" w:color="auto"/>
        <w:right w:val="none" w:sz="0" w:space="0" w:color="auto"/>
      </w:divBdr>
      <w:divsChild>
        <w:div w:id="159006666">
          <w:marLeft w:val="0"/>
          <w:marRight w:val="0"/>
          <w:marTop w:val="0"/>
          <w:marBottom w:val="0"/>
          <w:divBdr>
            <w:top w:val="none" w:sz="0" w:space="0" w:color="auto"/>
            <w:left w:val="none" w:sz="0" w:space="0" w:color="auto"/>
            <w:bottom w:val="none" w:sz="0" w:space="0" w:color="auto"/>
            <w:right w:val="none" w:sz="0" w:space="0" w:color="auto"/>
          </w:divBdr>
          <w:divsChild>
            <w:div w:id="631978809">
              <w:marLeft w:val="0"/>
              <w:marRight w:val="0"/>
              <w:marTop w:val="0"/>
              <w:marBottom w:val="0"/>
              <w:divBdr>
                <w:top w:val="none" w:sz="0" w:space="0" w:color="auto"/>
                <w:left w:val="none" w:sz="0" w:space="0" w:color="auto"/>
                <w:bottom w:val="none" w:sz="0" w:space="0" w:color="auto"/>
                <w:right w:val="none" w:sz="0" w:space="0" w:color="auto"/>
              </w:divBdr>
              <w:divsChild>
                <w:div w:id="1052463581">
                  <w:marLeft w:val="0"/>
                  <w:marRight w:val="0"/>
                  <w:marTop w:val="0"/>
                  <w:marBottom w:val="0"/>
                  <w:divBdr>
                    <w:top w:val="none" w:sz="0" w:space="0" w:color="auto"/>
                    <w:left w:val="none" w:sz="0" w:space="0" w:color="auto"/>
                    <w:bottom w:val="none" w:sz="0" w:space="0" w:color="auto"/>
                    <w:right w:val="none" w:sz="0" w:space="0" w:color="auto"/>
                  </w:divBdr>
                  <w:divsChild>
                    <w:div w:id="1098872482">
                      <w:marLeft w:val="0"/>
                      <w:marRight w:val="0"/>
                      <w:marTop w:val="0"/>
                      <w:marBottom w:val="0"/>
                      <w:divBdr>
                        <w:top w:val="none" w:sz="0" w:space="0" w:color="auto"/>
                        <w:left w:val="none" w:sz="0" w:space="0" w:color="auto"/>
                        <w:bottom w:val="none" w:sz="0" w:space="0" w:color="auto"/>
                        <w:right w:val="none" w:sz="0" w:space="0" w:color="auto"/>
                      </w:divBdr>
                      <w:divsChild>
                        <w:div w:id="286863458">
                          <w:marLeft w:val="0"/>
                          <w:marRight w:val="0"/>
                          <w:marTop w:val="0"/>
                          <w:marBottom w:val="0"/>
                          <w:divBdr>
                            <w:top w:val="none" w:sz="0" w:space="0" w:color="auto"/>
                            <w:left w:val="none" w:sz="0" w:space="0" w:color="auto"/>
                            <w:bottom w:val="none" w:sz="0" w:space="0" w:color="auto"/>
                            <w:right w:val="none" w:sz="0" w:space="0" w:color="auto"/>
                          </w:divBdr>
                          <w:divsChild>
                            <w:div w:id="514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ossomshopkirks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2026-06-21T10:14:00Z</dcterms:created>
  <dcterms:modified xsi:type="dcterms:W3CDTF">2026-06-21T10:14:00Z</dcterms:modified>
</cp:coreProperties>
</file>