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37" w:rsidRPr="00286F37" w:rsidRDefault="00286F37" w:rsidP="00286F37">
      <w:pPr>
        <w:spacing w:before="100" w:beforeAutospacing="1" w:after="100" w:afterAutospacing="1" w:line="240" w:lineRule="auto"/>
        <w:outlineLvl w:val="1"/>
        <w:rPr>
          <w:rFonts w:ascii="Times New Roman" w:eastAsia="Times New Roman" w:hAnsi="Times New Roman" w:cs="Times New Roman"/>
          <w:b/>
          <w:bCs/>
          <w:sz w:val="36"/>
          <w:szCs w:val="36"/>
        </w:rPr>
      </w:pPr>
      <w:r w:rsidRPr="00286F37">
        <w:rPr>
          <w:rFonts w:ascii="Times New Roman" w:eastAsia="Times New Roman" w:hAnsi="Times New Roman" w:cs="Times New Roman"/>
          <w:b/>
          <w:bCs/>
          <w:sz w:val="36"/>
          <w:szCs w:val="36"/>
        </w:rPr>
        <w:t>Cockfights Online: A Digital Reflection of a Controversial Tradition</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Understanding the Concept</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 xml:space="preserve">Cockfights online refer to digital content, platforms, or streams that revolve around cockfighting as a subject. In some cases, this includes recorded footage shared on the internet, while in others it may involve virtual simulations inspired by the historical practice. The rise of online access has made this topic more visible, </w:t>
      </w:r>
      <w:proofErr w:type="spellStart"/>
      <w:r>
        <w:rPr>
          <w:rFonts w:ascii="Tahoma" w:hAnsi="Tahoma" w:cs="Tahoma"/>
          <w:color w:val="1155CC"/>
          <w:u w:val="single"/>
        </w:rPr>
        <w:t>แทงไก่ชนออนไลน์</w:t>
      </w:r>
      <w:proofErr w:type="spellEnd"/>
      <w:r>
        <w:rPr>
          <w:rFonts w:ascii="Tahoma" w:hAnsi="Tahoma" w:cs="Tahoma"/>
          <w:color w:val="1155CC"/>
          <w:u w:val="single"/>
        </w:rPr>
        <w:t xml:space="preserve"> </w:t>
      </w:r>
      <w:bookmarkStart w:id="0" w:name="_GoBack"/>
      <w:bookmarkEnd w:id="0"/>
      <w:r w:rsidRPr="00286F37">
        <w:rPr>
          <w:rFonts w:ascii="Times New Roman" w:eastAsia="Times New Roman" w:hAnsi="Times New Roman" w:cs="Times New Roman"/>
          <w:sz w:val="24"/>
          <w:szCs w:val="24"/>
        </w:rPr>
        <w:t>drawing attention from supporters, critics, and regulators alike.</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Cultural Roots and Online Exposure</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 xml:space="preserve">Cockfighting has deep cultural roots in various regions, where it was traditionally viewed as a social or ceremonial activity. With the growth of the internet, these traditions have found a new form of exposure. Online platforms allow people from different parts of the world to learn about the history and cultural context, even if they have never encountered it locally. This digital </w:t>
      </w:r>
      <w:proofErr w:type="gramStart"/>
      <w:r w:rsidRPr="00286F37">
        <w:rPr>
          <w:rFonts w:ascii="Times New Roman" w:eastAsia="Times New Roman" w:hAnsi="Times New Roman" w:cs="Times New Roman"/>
          <w:sz w:val="24"/>
          <w:szCs w:val="24"/>
        </w:rPr>
        <w:t>exposure</w:t>
      </w:r>
      <w:proofErr w:type="gramEnd"/>
      <w:r w:rsidRPr="00286F37">
        <w:rPr>
          <w:rFonts w:ascii="Times New Roman" w:eastAsia="Times New Roman" w:hAnsi="Times New Roman" w:cs="Times New Roman"/>
          <w:sz w:val="24"/>
          <w:szCs w:val="24"/>
        </w:rPr>
        <w:t xml:space="preserve"> has also intensified global debate around the practice.</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Legal and Ethical Concerns</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One of the most significant aspects of cockfights online is the legal and ethical discussion surrounding it. Many countries consider real cockfighting illegal due to animal welfare concerns. When content related to it appears online, questions arise about responsibility, enforcement, and the role of digital platforms. Ethical discussions often focus on animal rights, humane treatment, and the impact of normalizing violence through online media.</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Virtual Alternatives and Gaming</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proofErr w:type="gramStart"/>
      <w:r w:rsidRPr="00286F37">
        <w:rPr>
          <w:rFonts w:ascii="Times New Roman" w:eastAsia="Times New Roman" w:hAnsi="Times New Roman" w:cs="Times New Roman"/>
          <w:sz w:val="24"/>
          <w:szCs w:val="24"/>
        </w:rPr>
        <w:t>In response to restrictions and criticism, some developers have created virtual games or simulations inspired by rooster battles without involving real animals.</w:t>
      </w:r>
      <w:proofErr w:type="gramEnd"/>
      <w:r w:rsidRPr="00286F37">
        <w:rPr>
          <w:rFonts w:ascii="Times New Roman" w:eastAsia="Times New Roman" w:hAnsi="Times New Roman" w:cs="Times New Roman"/>
          <w:sz w:val="24"/>
          <w:szCs w:val="24"/>
        </w:rPr>
        <w:t xml:space="preserve"> These digital alternatives aim to capture competitive elements while avoiding physical harm. Although still controversial to some, virtual formats are often presented as a safer and more ethical substitute.</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The Role of Online Platforms</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 xml:space="preserve">Online platforms play a crucial role in shaping how cockfights are perceived. Content moderation policies, community guidelines, and reporting systems influence what can be shared or viewed. Platforms are increasingly under pressure to balance cultural expression, freedom of </w:t>
      </w:r>
      <w:proofErr w:type="gramStart"/>
      <w:r w:rsidRPr="00286F37">
        <w:rPr>
          <w:rFonts w:ascii="Times New Roman" w:eastAsia="Times New Roman" w:hAnsi="Times New Roman" w:cs="Times New Roman"/>
          <w:sz w:val="24"/>
          <w:szCs w:val="24"/>
        </w:rPr>
        <w:t>content,</w:t>
      </w:r>
      <w:proofErr w:type="gramEnd"/>
      <w:r w:rsidRPr="00286F37">
        <w:rPr>
          <w:rFonts w:ascii="Times New Roman" w:eastAsia="Times New Roman" w:hAnsi="Times New Roman" w:cs="Times New Roman"/>
          <w:sz w:val="24"/>
          <w:szCs w:val="24"/>
        </w:rPr>
        <w:t xml:space="preserve"> and ethical responsibility.</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Public Opinion and Future Outlook</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 xml:space="preserve">Public opinion on cockfights online continues to evolve. Increased awareness of animal welfare has led many people to oppose real-life cockfighting and its promotion on the internet. At the </w:t>
      </w:r>
      <w:r w:rsidRPr="00286F37">
        <w:rPr>
          <w:rFonts w:ascii="Times New Roman" w:eastAsia="Times New Roman" w:hAnsi="Times New Roman" w:cs="Times New Roman"/>
          <w:sz w:val="24"/>
          <w:szCs w:val="24"/>
        </w:rPr>
        <w:lastRenderedPageBreak/>
        <w:t>same time, discussions about culture, history, and digital alternatives remain active. The future of this topic online is likely to depend on stricter regulations, evolving social values, and the development of ethical forms of digital entertainment.</w:t>
      </w:r>
    </w:p>
    <w:p w:rsidR="00286F37" w:rsidRPr="00286F37" w:rsidRDefault="00286F37" w:rsidP="00286F37">
      <w:pPr>
        <w:spacing w:before="100" w:beforeAutospacing="1" w:after="100" w:afterAutospacing="1" w:line="240" w:lineRule="auto"/>
        <w:outlineLvl w:val="2"/>
        <w:rPr>
          <w:rFonts w:ascii="Times New Roman" w:eastAsia="Times New Roman" w:hAnsi="Times New Roman" w:cs="Times New Roman"/>
          <w:b/>
          <w:bCs/>
          <w:sz w:val="27"/>
          <w:szCs w:val="27"/>
        </w:rPr>
      </w:pPr>
      <w:r w:rsidRPr="00286F37">
        <w:rPr>
          <w:rFonts w:ascii="Times New Roman" w:eastAsia="Times New Roman" w:hAnsi="Times New Roman" w:cs="Times New Roman"/>
          <w:b/>
          <w:bCs/>
          <w:sz w:val="27"/>
          <w:szCs w:val="27"/>
        </w:rPr>
        <w:t>Conclusion</w:t>
      </w:r>
    </w:p>
    <w:p w:rsidR="00286F37" w:rsidRPr="00286F37" w:rsidRDefault="00286F37" w:rsidP="00286F37">
      <w:pPr>
        <w:spacing w:before="100" w:beforeAutospacing="1" w:after="100" w:afterAutospacing="1" w:line="240" w:lineRule="auto"/>
        <w:rPr>
          <w:rFonts w:ascii="Times New Roman" w:eastAsia="Times New Roman" w:hAnsi="Times New Roman" w:cs="Times New Roman"/>
          <w:sz w:val="24"/>
          <w:szCs w:val="24"/>
        </w:rPr>
      </w:pPr>
      <w:r w:rsidRPr="00286F37">
        <w:rPr>
          <w:rFonts w:ascii="Times New Roman" w:eastAsia="Times New Roman" w:hAnsi="Times New Roman" w:cs="Times New Roman"/>
          <w:sz w:val="24"/>
          <w:szCs w:val="24"/>
        </w:rPr>
        <w:t>Cockfights online represent more than just digital content; they reflect a complex intersection of tradition, technology, ethics, and law. As the internet continues to connect global audiences, the way this subject is presented and discussed will remain a significant topic of debate and reflection.</w:t>
      </w:r>
    </w:p>
    <w:p w:rsidR="00E13E23" w:rsidRDefault="00E13E23"/>
    <w:sectPr w:rsidR="00E1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37"/>
    <w:rsid w:val="00286F37"/>
    <w:rsid w:val="00E1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6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6F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6F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6F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6F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6F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6F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6F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6F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6F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95017">
      <w:bodyDiv w:val="1"/>
      <w:marLeft w:val="0"/>
      <w:marRight w:val="0"/>
      <w:marTop w:val="0"/>
      <w:marBottom w:val="0"/>
      <w:divBdr>
        <w:top w:val="none" w:sz="0" w:space="0" w:color="auto"/>
        <w:left w:val="none" w:sz="0" w:space="0" w:color="auto"/>
        <w:bottom w:val="none" w:sz="0" w:space="0" w:color="auto"/>
        <w:right w:val="none" w:sz="0" w:space="0" w:color="auto"/>
      </w:divBdr>
      <w:divsChild>
        <w:div w:id="898055069">
          <w:marLeft w:val="0"/>
          <w:marRight w:val="0"/>
          <w:marTop w:val="0"/>
          <w:marBottom w:val="0"/>
          <w:divBdr>
            <w:top w:val="none" w:sz="0" w:space="0" w:color="auto"/>
            <w:left w:val="none" w:sz="0" w:space="0" w:color="auto"/>
            <w:bottom w:val="none" w:sz="0" w:space="0" w:color="auto"/>
            <w:right w:val="none" w:sz="0" w:space="0" w:color="auto"/>
          </w:divBdr>
          <w:divsChild>
            <w:div w:id="2049643516">
              <w:marLeft w:val="0"/>
              <w:marRight w:val="0"/>
              <w:marTop w:val="0"/>
              <w:marBottom w:val="0"/>
              <w:divBdr>
                <w:top w:val="none" w:sz="0" w:space="0" w:color="auto"/>
                <w:left w:val="none" w:sz="0" w:space="0" w:color="auto"/>
                <w:bottom w:val="none" w:sz="0" w:space="0" w:color="auto"/>
                <w:right w:val="none" w:sz="0" w:space="0" w:color="auto"/>
              </w:divBdr>
              <w:divsChild>
                <w:div w:id="357314803">
                  <w:marLeft w:val="0"/>
                  <w:marRight w:val="0"/>
                  <w:marTop w:val="0"/>
                  <w:marBottom w:val="0"/>
                  <w:divBdr>
                    <w:top w:val="none" w:sz="0" w:space="0" w:color="auto"/>
                    <w:left w:val="none" w:sz="0" w:space="0" w:color="auto"/>
                    <w:bottom w:val="none" w:sz="0" w:space="0" w:color="auto"/>
                    <w:right w:val="none" w:sz="0" w:space="0" w:color="auto"/>
                  </w:divBdr>
                  <w:divsChild>
                    <w:div w:id="436024387">
                      <w:marLeft w:val="0"/>
                      <w:marRight w:val="0"/>
                      <w:marTop w:val="0"/>
                      <w:marBottom w:val="0"/>
                      <w:divBdr>
                        <w:top w:val="none" w:sz="0" w:space="0" w:color="auto"/>
                        <w:left w:val="none" w:sz="0" w:space="0" w:color="auto"/>
                        <w:bottom w:val="none" w:sz="0" w:space="0" w:color="auto"/>
                        <w:right w:val="none" w:sz="0" w:space="0" w:color="auto"/>
                      </w:divBdr>
                      <w:divsChild>
                        <w:div w:id="1388259375">
                          <w:marLeft w:val="0"/>
                          <w:marRight w:val="0"/>
                          <w:marTop w:val="0"/>
                          <w:marBottom w:val="0"/>
                          <w:divBdr>
                            <w:top w:val="none" w:sz="0" w:space="0" w:color="auto"/>
                            <w:left w:val="none" w:sz="0" w:space="0" w:color="auto"/>
                            <w:bottom w:val="none" w:sz="0" w:space="0" w:color="auto"/>
                            <w:right w:val="none" w:sz="0" w:space="0" w:color="auto"/>
                          </w:divBdr>
                          <w:divsChild>
                            <w:div w:id="5380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2025-12-16T12:28:00Z</dcterms:created>
  <dcterms:modified xsi:type="dcterms:W3CDTF">2025-12-16T12:28:00Z</dcterms:modified>
</cp:coreProperties>
</file>