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F37" w:rsidRPr="00286F37" w:rsidRDefault="00286F37" w:rsidP="00286F37">
      <w:pPr>
        <w:spacing w:before="100" w:beforeAutospacing="1" w:after="100" w:afterAutospacing="1" w:line="240" w:lineRule="auto"/>
        <w:outlineLvl w:val="1"/>
        <w:rPr>
          <w:rFonts w:ascii="Times New Roman" w:eastAsia="Times New Roman" w:hAnsi="Times New Roman" w:cs="Times New Roman"/>
          <w:b/>
          <w:bCs/>
          <w:sz w:val="36"/>
          <w:szCs w:val="36"/>
        </w:rPr>
      </w:pPr>
      <w:r w:rsidRPr="00286F37">
        <w:rPr>
          <w:rFonts w:ascii="Times New Roman" w:eastAsia="Times New Roman" w:hAnsi="Times New Roman" w:cs="Times New Roman"/>
          <w:b/>
          <w:bCs/>
          <w:sz w:val="36"/>
          <w:szCs w:val="36"/>
        </w:rPr>
        <w:t>Cockfights Online: A Digital Reflection of a Controversial Tradition</w:t>
      </w:r>
    </w:p>
    <w:p w:rsidR="00286F37" w:rsidRPr="00286F37" w:rsidRDefault="00286F37" w:rsidP="00286F37">
      <w:pPr>
        <w:spacing w:before="100" w:beforeAutospacing="1" w:after="100" w:afterAutospacing="1" w:line="240" w:lineRule="auto"/>
        <w:outlineLvl w:val="2"/>
        <w:rPr>
          <w:rFonts w:ascii="Times New Roman" w:eastAsia="Times New Roman" w:hAnsi="Times New Roman" w:cs="Times New Roman"/>
          <w:b/>
          <w:bCs/>
          <w:sz w:val="27"/>
          <w:szCs w:val="27"/>
        </w:rPr>
      </w:pPr>
      <w:r w:rsidRPr="00286F37">
        <w:rPr>
          <w:rFonts w:ascii="Times New Roman" w:eastAsia="Times New Roman" w:hAnsi="Times New Roman" w:cs="Times New Roman"/>
          <w:b/>
          <w:bCs/>
          <w:sz w:val="27"/>
          <w:szCs w:val="27"/>
        </w:rPr>
        <w:t>Understanding the Concept</w:t>
      </w:r>
    </w:p>
    <w:p w:rsidR="00286F37" w:rsidRPr="00286F37" w:rsidRDefault="00286F37" w:rsidP="00286F37">
      <w:pPr>
        <w:spacing w:before="100" w:beforeAutospacing="1" w:after="100" w:afterAutospacing="1" w:line="240" w:lineRule="auto"/>
        <w:rPr>
          <w:rFonts w:ascii="Times New Roman" w:eastAsia="Times New Roman" w:hAnsi="Times New Roman" w:cs="Times New Roman"/>
          <w:sz w:val="24"/>
          <w:szCs w:val="24"/>
        </w:rPr>
      </w:pPr>
      <w:r w:rsidRPr="00286F37">
        <w:rPr>
          <w:rFonts w:ascii="Times New Roman" w:eastAsia="Times New Roman" w:hAnsi="Times New Roman" w:cs="Times New Roman"/>
          <w:sz w:val="24"/>
          <w:szCs w:val="24"/>
        </w:rPr>
        <w:t xml:space="preserve">Cockfights online refer to digital content, platforms, or streams that revolve around cockfighting as a subject. In some cases, this includes recorded footage shared on the internet, while in others it may involve virtual simulations inspired by the historical practice. The rise of online access has made this topic more visible, </w:t>
      </w:r>
      <w:proofErr w:type="spellStart"/>
      <w:r>
        <w:rPr>
          <w:rFonts w:ascii="Tahoma" w:hAnsi="Tahoma" w:cs="Tahoma"/>
          <w:color w:val="1155CC"/>
          <w:u w:val="single"/>
        </w:rPr>
        <w:t>แทงไก่ชนออนไลน์</w:t>
      </w:r>
      <w:proofErr w:type="spellEnd"/>
      <w:r>
        <w:rPr>
          <w:rFonts w:ascii="Tahoma" w:hAnsi="Tahoma" w:cs="Tahoma"/>
          <w:color w:val="1155CC"/>
          <w:u w:val="single"/>
        </w:rPr>
        <w:t xml:space="preserve"> </w:t>
      </w:r>
      <w:bookmarkStart w:id="0" w:name="_GoBack"/>
      <w:bookmarkEnd w:id="0"/>
      <w:r w:rsidRPr="00286F37">
        <w:rPr>
          <w:rFonts w:ascii="Times New Roman" w:eastAsia="Times New Roman" w:hAnsi="Times New Roman" w:cs="Times New Roman"/>
          <w:sz w:val="24"/>
          <w:szCs w:val="24"/>
        </w:rPr>
        <w:t>drawing attention from supporters, critics, and regulators alike.</w:t>
      </w:r>
    </w:p>
    <w:p w:rsidR="00286F37" w:rsidRPr="00286F37" w:rsidRDefault="00286F37" w:rsidP="00286F37">
      <w:pPr>
        <w:spacing w:before="100" w:beforeAutospacing="1" w:after="100" w:afterAutospacing="1" w:line="240" w:lineRule="auto"/>
        <w:outlineLvl w:val="2"/>
        <w:rPr>
          <w:rFonts w:ascii="Times New Roman" w:eastAsia="Times New Roman" w:hAnsi="Times New Roman" w:cs="Times New Roman"/>
          <w:b/>
          <w:bCs/>
          <w:sz w:val="27"/>
          <w:szCs w:val="27"/>
        </w:rPr>
      </w:pPr>
      <w:r w:rsidRPr="00286F37">
        <w:rPr>
          <w:rFonts w:ascii="Times New Roman" w:eastAsia="Times New Roman" w:hAnsi="Times New Roman" w:cs="Times New Roman"/>
          <w:b/>
          <w:bCs/>
          <w:sz w:val="27"/>
          <w:szCs w:val="27"/>
        </w:rPr>
        <w:t>Cultural Roots and Online Exposure</w:t>
      </w:r>
    </w:p>
    <w:p w:rsidR="00286F37" w:rsidRPr="00286F37" w:rsidRDefault="00286F37" w:rsidP="00286F37">
      <w:pPr>
        <w:spacing w:before="100" w:beforeAutospacing="1" w:after="100" w:afterAutospacing="1" w:line="240" w:lineRule="auto"/>
        <w:rPr>
          <w:rFonts w:ascii="Times New Roman" w:eastAsia="Times New Roman" w:hAnsi="Times New Roman" w:cs="Times New Roman"/>
          <w:sz w:val="24"/>
          <w:szCs w:val="24"/>
        </w:rPr>
      </w:pPr>
      <w:r w:rsidRPr="00286F37">
        <w:rPr>
          <w:rFonts w:ascii="Times New Roman" w:eastAsia="Times New Roman" w:hAnsi="Times New Roman" w:cs="Times New Roman"/>
          <w:sz w:val="24"/>
          <w:szCs w:val="24"/>
        </w:rPr>
        <w:t xml:space="preserve">Cockfighting has deep cultural roots in various regions, where it was traditionally viewed as a social or ceremonial activity. With the growth of the internet, these traditions have found a new form of exposure. Online platforms allow people from different parts of the world to learn about the history and cultural context, even if they have never encountered it locally. This digital </w:t>
      </w:r>
      <w:proofErr w:type="gramStart"/>
      <w:r w:rsidRPr="00286F37">
        <w:rPr>
          <w:rFonts w:ascii="Times New Roman" w:eastAsia="Times New Roman" w:hAnsi="Times New Roman" w:cs="Times New Roman"/>
          <w:sz w:val="24"/>
          <w:szCs w:val="24"/>
        </w:rPr>
        <w:t>exposure</w:t>
      </w:r>
      <w:proofErr w:type="gramEnd"/>
      <w:r w:rsidRPr="00286F37">
        <w:rPr>
          <w:rFonts w:ascii="Times New Roman" w:eastAsia="Times New Roman" w:hAnsi="Times New Roman" w:cs="Times New Roman"/>
          <w:sz w:val="24"/>
          <w:szCs w:val="24"/>
        </w:rPr>
        <w:t xml:space="preserve"> has also intensified global debate around the practice.</w:t>
      </w:r>
    </w:p>
    <w:p w:rsidR="00286F37" w:rsidRPr="00286F37" w:rsidRDefault="00286F37" w:rsidP="00286F37">
      <w:pPr>
        <w:spacing w:before="100" w:beforeAutospacing="1" w:after="100" w:afterAutospacing="1" w:line="240" w:lineRule="auto"/>
        <w:outlineLvl w:val="2"/>
        <w:rPr>
          <w:rFonts w:ascii="Times New Roman" w:eastAsia="Times New Roman" w:hAnsi="Times New Roman" w:cs="Times New Roman"/>
          <w:b/>
          <w:bCs/>
          <w:sz w:val="27"/>
          <w:szCs w:val="27"/>
        </w:rPr>
      </w:pPr>
      <w:r w:rsidRPr="00286F37">
        <w:rPr>
          <w:rFonts w:ascii="Times New Roman" w:eastAsia="Times New Roman" w:hAnsi="Times New Roman" w:cs="Times New Roman"/>
          <w:b/>
          <w:bCs/>
          <w:sz w:val="27"/>
          <w:szCs w:val="27"/>
        </w:rPr>
        <w:t>Legal and Ethical Concerns</w:t>
      </w:r>
    </w:p>
    <w:p w:rsidR="00286F37" w:rsidRPr="00286F37" w:rsidRDefault="00286F37" w:rsidP="00286F37">
      <w:pPr>
        <w:spacing w:before="100" w:beforeAutospacing="1" w:after="100" w:afterAutospacing="1" w:line="240" w:lineRule="auto"/>
        <w:rPr>
          <w:rFonts w:ascii="Times New Roman" w:eastAsia="Times New Roman" w:hAnsi="Times New Roman" w:cs="Times New Roman"/>
          <w:sz w:val="24"/>
          <w:szCs w:val="24"/>
        </w:rPr>
      </w:pPr>
      <w:r w:rsidRPr="00286F37">
        <w:rPr>
          <w:rFonts w:ascii="Times New Roman" w:eastAsia="Times New Roman" w:hAnsi="Times New Roman" w:cs="Times New Roman"/>
          <w:sz w:val="24"/>
          <w:szCs w:val="24"/>
        </w:rPr>
        <w:t>One of the most significant aspects of cockfights online is the legal and ethical discussion surrounding it. Many countries consider real cockfighting illegal due to animal welfare concerns. When content related to it appears online, questions arise about responsibility, enforcement, and the role of digital platforms. Ethical discussions often focus on animal rights, humane treatment, and the impact of normalizing violence through online media.</w:t>
      </w:r>
    </w:p>
    <w:p w:rsidR="00286F37" w:rsidRPr="00286F37" w:rsidRDefault="00286F37" w:rsidP="00286F37">
      <w:pPr>
        <w:spacing w:before="100" w:beforeAutospacing="1" w:after="100" w:afterAutospacing="1" w:line="240" w:lineRule="auto"/>
        <w:outlineLvl w:val="2"/>
        <w:rPr>
          <w:rFonts w:ascii="Times New Roman" w:eastAsia="Times New Roman" w:hAnsi="Times New Roman" w:cs="Times New Roman"/>
          <w:b/>
          <w:bCs/>
          <w:sz w:val="27"/>
          <w:szCs w:val="27"/>
        </w:rPr>
      </w:pPr>
      <w:r w:rsidRPr="00286F37">
        <w:rPr>
          <w:rFonts w:ascii="Times New Roman" w:eastAsia="Times New Roman" w:hAnsi="Times New Roman" w:cs="Times New Roman"/>
          <w:b/>
          <w:bCs/>
          <w:sz w:val="27"/>
          <w:szCs w:val="27"/>
        </w:rPr>
        <w:t>Virtual Alternatives and Gaming</w:t>
      </w:r>
    </w:p>
    <w:p w:rsidR="00286F37" w:rsidRPr="00286F37" w:rsidRDefault="00286F37" w:rsidP="00286F37">
      <w:pPr>
        <w:spacing w:before="100" w:beforeAutospacing="1" w:after="100" w:afterAutospacing="1" w:line="240" w:lineRule="auto"/>
        <w:rPr>
          <w:rFonts w:ascii="Times New Roman" w:eastAsia="Times New Roman" w:hAnsi="Times New Roman" w:cs="Times New Roman"/>
          <w:sz w:val="24"/>
          <w:szCs w:val="24"/>
        </w:rPr>
      </w:pPr>
      <w:proofErr w:type="gramStart"/>
      <w:r w:rsidRPr="00286F37">
        <w:rPr>
          <w:rFonts w:ascii="Times New Roman" w:eastAsia="Times New Roman" w:hAnsi="Times New Roman" w:cs="Times New Roman"/>
          <w:sz w:val="24"/>
          <w:szCs w:val="24"/>
        </w:rPr>
        <w:t>In response to restrictions and criticism, some developers have created virtual games or simulations inspired by rooster battles without involving real animals.</w:t>
      </w:r>
      <w:proofErr w:type="gramEnd"/>
      <w:r w:rsidRPr="00286F37">
        <w:rPr>
          <w:rFonts w:ascii="Times New Roman" w:eastAsia="Times New Roman" w:hAnsi="Times New Roman" w:cs="Times New Roman"/>
          <w:sz w:val="24"/>
          <w:szCs w:val="24"/>
        </w:rPr>
        <w:t xml:space="preserve"> These digital alternatives aim to capture competitive elements while avoiding physical harm. Although still controversial to some, virtual formats are often presented as a safer and more ethical substitute.</w:t>
      </w:r>
    </w:p>
    <w:p w:rsidR="00286F37" w:rsidRPr="00286F37" w:rsidRDefault="00286F37" w:rsidP="00286F37">
      <w:pPr>
        <w:spacing w:before="100" w:beforeAutospacing="1" w:after="100" w:afterAutospacing="1" w:line="240" w:lineRule="auto"/>
        <w:outlineLvl w:val="2"/>
        <w:rPr>
          <w:rFonts w:ascii="Times New Roman" w:eastAsia="Times New Roman" w:hAnsi="Times New Roman" w:cs="Times New Roman"/>
          <w:b/>
          <w:bCs/>
          <w:sz w:val="27"/>
          <w:szCs w:val="27"/>
        </w:rPr>
      </w:pPr>
      <w:r w:rsidRPr="00286F37">
        <w:rPr>
          <w:rFonts w:ascii="Times New Roman" w:eastAsia="Times New Roman" w:hAnsi="Times New Roman" w:cs="Times New Roman"/>
          <w:b/>
          <w:bCs/>
          <w:sz w:val="27"/>
          <w:szCs w:val="27"/>
        </w:rPr>
        <w:t>The Role of Online Platforms</w:t>
      </w:r>
    </w:p>
    <w:p w:rsidR="00286F37" w:rsidRPr="00286F37" w:rsidRDefault="00286F37" w:rsidP="00286F37">
      <w:pPr>
        <w:spacing w:before="100" w:beforeAutospacing="1" w:after="100" w:afterAutospacing="1" w:line="240" w:lineRule="auto"/>
        <w:rPr>
          <w:rFonts w:ascii="Times New Roman" w:eastAsia="Times New Roman" w:hAnsi="Times New Roman" w:cs="Times New Roman"/>
          <w:sz w:val="24"/>
          <w:szCs w:val="24"/>
        </w:rPr>
      </w:pPr>
      <w:r w:rsidRPr="00286F37">
        <w:rPr>
          <w:rFonts w:ascii="Times New Roman" w:eastAsia="Times New Roman" w:hAnsi="Times New Roman" w:cs="Times New Roman"/>
          <w:sz w:val="24"/>
          <w:szCs w:val="24"/>
        </w:rPr>
        <w:t xml:space="preserve">Online platforms play a crucial role in shaping how cockfights are perceived. Content moderation policies, community guidelines, and reporting systems influence what can be shared or viewed. Platforms are increasingly under pressure to balance cultural expression, freedom of </w:t>
      </w:r>
      <w:proofErr w:type="gramStart"/>
      <w:r w:rsidRPr="00286F37">
        <w:rPr>
          <w:rFonts w:ascii="Times New Roman" w:eastAsia="Times New Roman" w:hAnsi="Times New Roman" w:cs="Times New Roman"/>
          <w:sz w:val="24"/>
          <w:szCs w:val="24"/>
        </w:rPr>
        <w:t>content,</w:t>
      </w:r>
      <w:proofErr w:type="gramEnd"/>
      <w:r w:rsidRPr="00286F37">
        <w:rPr>
          <w:rFonts w:ascii="Times New Roman" w:eastAsia="Times New Roman" w:hAnsi="Times New Roman" w:cs="Times New Roman"/>
          <w:sz w:val="24"/>
          <w:szCs w:val="24"/>
        </w:rPr>
        <w:t xml:space="preserve"> and ethical responsibility.</w:t>
      </w:r>
    </w:p>
    <w:p w:rsidR="00286F37" w:rsidRPr="00286F37" w:rsidRDefault="00286F37" w:rsidP="00286F37">
      <w:pPr>
        <w:spacing w:before="100" w:beforeAutospacing="1" w:after="100" w:afterAutospacing="1" w:line="240" w:lineRule="auto"/>
        <w:outlineLvl w:val="2"/>
        <w:rPr>
          <w:rFonts w:ascii="Times New Roman" w:eastAsia="Times New Roman" w:hAnsi="Times New Roman" w:cs="Times New Roman"/>
          <w:b/>
          <w:bCs/>
          <w:sz w:val="27"/>
          <w:szCs w:val="27"/>
        </w:rPr>
      </w:pPr>
      <w:r w:rsidRPr="00286F37">
        <w:rPr>
          <w:rFonts w:ascii="Times New Roman" w:eastAsia="Times New Roman" w:hAnsi="Times New Roman" w:cs="Times New Roman"/>
          <w:b/>
          <w:bCs/>
          <w:sz w:val="27"/>
          <w:szCs w:val="27"/>
        </w:rPr>
        <w:t>Public Opinion and Future Outlook</w:t>
      </w:r>
    </w:p>
    <w:p w:rsidR="00286F37" w:rsidRPr="00286F37" w:rsidRDefault="00286F37" w:rsidP="00286F37">
      <w:pPr>
        <w:spacing w:before="100" w:beforeAutospacing="1" w:after="100" w:afterAutospacing="1" w:line="240" w:lineRule="auto"/>
        <w:rPr>
          <w:rFonts w:ascii="Times New Roman" w:eastAsia="Times New Roman" w:hAnsi="Times New Roman" w:cs="Times New Roman"/>
          <w:sz w:val="24"/>
          <w:szCs w:val="24"/>
        </w:rPr>
      </w:pPr>
      <w:r w:rsidRPr="00286F37">
        <w:rPr>
          <w:rFonts w:ascii="Times New Roman" w:eastAsia="Times New Roman" w:hAnsi="Times New Roman" w:cs="Times New Roman"/>
          <w:sz w:val="24"/>
          <w:szCs w:val="24"/>
        </w:rPr>
        <w:t xml:space="preserve">Public opinion on cockfights online continues to evolve. Increased awareness of animal welfare has led many people to oppose real-life cockfighting and its promotion on the internet. At the </w:t>
      </w:r>
      <w:r w:rsidRPr="00286F37">
        <w:rPr>
          <w:rFonts w:ascii="Times New Roman" w:eastAsia="Times New Roman" w:hAnsi="Times New Roman" w:cs="Times New Roman"/>
          <w:sz w:val="24"/>
          <w:szCs w:val="24"/>
        </w:rPr>
        <w:lastRenderedPageBreak/>
        <w:t>same time, discussions about culture, history, and digital alternatives remain active. The future of this topic online is likely to depend on stricter regulations, evolving social values, and the development of ethical forms of digital entertainment.</w:t>
      </w:r>
    </w:p>
    <w:p w:rsidR="00286F37" w:rsidRPr="00286F37" w:rsidRDefault="00286F37" w:rsidP="00286F37">
      <w:pPr>
        <w:spacing w:before="100" w:beforeAutospacing="1" w:after="100" w:afterAutospacing="1" w:line="240" w:lineRule="auto"/>
        <w:outlineLvl w:val="2"/>
        <w:rPr>
          <w:rFonts w:ascii="Times New Roman" w:eastAsia="Times New Roman" w:hAnsi="Times New Roman" w:cs="Times New Roman"/>
          <w:b/>
          <w:bCs/>
          <w:sz w:val="27"/>
          <w:szCs w:val="27"/>
        </w:rPr>
      </w:pPr>
      <w:r w:rsidRPr="00286F37">
        <w:rPr>
          <w:rFonts w:ascii="Times New Roman" w:eastAsia="Times New Roman" w:hAnsi="Times New Roman" w:cs="Times New Roman"/>
          <w:b/>
          <w:bCs/>
          <w:sz w:val="27"/>
          <w:szCs w:val="27"/>
        </w:rPr>
        <w:t>Conclusion</w:t>
      </w:r>
    </w:p>
    <w:p w:rsidR="00286F37" w:rsidRPr="00286F37" w:rsidRDefault="00286F37" w:rsidP="00286F37">
      <w:pPr>
        <w:spacing w:before="100" w:beforeAutospacing="1" w:after="100" w:afterAutospacing="1" w:line="240" w:lineRule="auto"/>
        <w:rPr>
          <w:rFonts w:ascii="Times New Roman" w:eastAsia="Times New Roman" w:hAnsi="Times New Roman" w:cs="Times New Roman"/>
          <w:sz w:val="24"/>
          <w:szCs w:val="24"/>
        </w:rPr>
      </w:pPr>
      <w:r w:rsidRPr="00286F37">
        <w:rPr>
          <w:rFonts w:ascii="Times New Roman" w:eastAsia="Times New Roman" w:hAnsi="Times New Roman" w:cs="Times New Roman"/>
          <w:sz w:val="24"/>
          <w:szCs w:val="24"/>
        </w:rPr>
        <w:t>Cockfights online represent more than just digital content; they reflect a complex intersection of tradition, technology, ethics, and law. As the internet continues to connect global audiences, the way this subject is presented and discussed will remain a significant topic of debate and reflection.</w:t>
      </w:r>
    </w:p>
    <w:p w:rsidR="00E13E23" w:rsidRDefault="00E13E23"/>
    <w:sectPr w:rsidR="00E13E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F37"/>
    <w:rsid w:val="00286F37"/>
    <w:rsid w:val="00E13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86F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86F3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6F3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86F3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86F3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86F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86F3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6F3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86F3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86F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695017">
      <w:bodyDiv w:val="1"/>
      <w:marLeft w:val="0"/>
      <w:marRight w:val="0"/>
      <w:marTop w:val="0"/>
      <w:marBottom w:val="0"/>
      <w:divBdr>
        <w:top w:val="none" w:sz="0" w:space="0" w:color="auto"/>
        <w:left w:val="none" w:sz="0" w:space="0" w:color="auto"/>
        <w:bottom w:val="none" w:sz="0" w:space="0" w:color="auto"/>
        <w:right w:val="none" w:sz="0" w:space="0" w:color="auto"/>
      </w:divBdr>
      <w:divsChild>
        <w:div w:id="898055069">
          <w:marLeft w:val="0"/>
          <w:marRight w:val="0"/>
          <w:marTop w:val="0"/>
          <w:marBottom w:val="0"/>
          <w:divBdr>
            <w:top w:val="none" w:sz="0" w:space="0" w:color="auto"/>
            <w:left w:val="none" w:sz="0" w:space="0" w:color="auto"/>
            <w:bottom w:val="none" w:sz="0" w:space="0" w:color="auto"/>
            <w:right w:val="none" w:sz="0" w:space="0" w:color="auto"/>
          </w:divBdr>
          <w:divsChild>
            <w:div w:id="2049643516">
              <w:marLeft w:val="0"/>
              <w:marRight w:val="0"/>
              <w:marTop w:val="0"/>
              <w:marBottom w:val="0"/>
              <w:divBdr>
                <w:top w:val="none" w:sz="0" w:space="0" w:color="auto"/>
                <w:left w:val="none" w:sz="0" w:space="0" w:color="auto"/>
                <w:bottom w:val="none" w:sz="0" w:space="0" w:color="auto"/>
                <w:right w:val="none" w:sz="0" w:space="0" w:color="auto"/>
              </w:divBdr>
              <w:divsChild>
                <w:div w:id="357314803">
                  <w:marLeft w:val="0"/>
                  <w:marRight w:val="0"/>
                  <w:marTop w:val="0"/>
                  <w:marBottom w:val="0"/>
                  <w:divBdr>
                    <w:top w:val="none" w:sz="0" w:space="0" w:color="auto"/>
                    <w:left w:val="none" w:sz="0" w:space="0" w:color="auto"/>
                    <w:bottom w:val="none" w:sz="0" w:space="0" w:color="auto"/>
                    <w:right w:val="none" w:sz="0" w:space="0" w:color="auto"/>
                  </w:divBdr>
                  <w:divsChild>
                    <w:div w:id="436024387">
                      <w:marLeft w:val="0"/>
                      <w:marRight w:val="0"/>
                      <w:marTop w:val="0"/>
                      <w:marBottom w:val="0"/>
                      <w:divBdr>
                        <w:top w:val="none" w:sz="0" w:space="0" w:color="auto"/>
                        <w:left w:val="none" w:sz="0" w:space="0" w:color="auto"/>
                        <w:bottom w:val="none" w:sz="0" w:space="0" w:color="auto"/>
                        <w:right w:val="none" w:sz="0" w:space="0" w:color="auto"/>
                      </w:divBdr>
                      <w:divsChild>
                        <w:div w:id="1388259375">
                          <w:marLeft w:val="0"/>
                          <w:marRight w:val="0"/>
                          <w:marTop w:val="0"/>
                          <w:marBottom w:val="0"/>
                          <w:divBdr>
                            <w:top w:val="none" w:sz="0" w:space="0" w:color="auto"/>
                            <w:left w:val="none" w:sz="0" w:space="0" w:color="auto"/>
                            <w:bottom w:val="none" w:sz="0" w:space="0" w:color="auto"/>
                            <w:right w:val="none" w:sz="0" w:space="0" w:color="auto"/>
                          </w:divBdr>
                          <w:divsChild>
                            <w:div w:id="5380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2552</Characters>
  <Application>Microsoft Office Word</Application>
  <DocSecurity>0</DocSecurity>
  <Lines>21</Lines>
  <Paragraphs>5</Paragraphs>
  <ScaleCrop>false</ScaleCrop>
  <Company/>
  <LinksUpToDate>false</LinksUpToDate>
  <CharactersWithSpaces>2994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2025-12-16T12:28:00Z</dcterms:created>
  <dcterms:modified xsi:type="dcterms:W3CDTF">2025-12-16T12:28:00Z</dcterms:modified>
</cp:coreProperties>
</file>