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3F" w:rsidRPr="003D653F" w:rsidRDefault="003D653F" w:rsidP="003D653F">
      <w:pPr>
        <w:autoSpaceDE w:val="0"/>
        <w:autoSpaceDN w:val="0"/>
        <w:adjustRightInd w:val="0"/>
        <w:spacing w:after="0" w:line="240" w:lineRule="auto"/>
        <w:jc w:val="center"/>
        <w:rPr>
          <w:rFonts w:ascii="Microsoft Sans Serif" w:hAnsi="Microsoft Sans Serif" w:cs="Microsoft Sans Serif"/>
          <w:color w:val="FF0000"/>
          <w:sz w:val="40"/>
          <w:szCs w:val="40"/>
        </w:rPr>
      </w:pPr>
      <w:r w:rsidRPr="003D653F">
        <w:rPr>
          <w:rFonts w:ascii="Microsoft Sans Serif" w:hAnsi="Microsoft Sans Serif" w:cs="Microsoft Sans Serif"/>
          <w:color w:val="FF0000"/>
          <w:sz w:val="40"/>
          <w:szCs w:val="40"/>
        </w:rPr>
        <w:t>A Course in Miracles A comprehensive Help to make sure you Faith based Transform</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Training for Increases (ACIM) is mostly a outstanding faith based txt that offers an unusual and additionally transformative process of self-realization, forgiveness, and additionally ınner calm. Compiled by Dr. Helen Schucman and additionally Dr. Bill Thetford, ACIM can present a fabulous thorough circumstance just for becoming familiar with the nature about inescapable fact, the power for the your thoughts, and therefore the mechanisms for arising to the valid i . d .. In that broad help, you will experience the important theories and additionally points from the Tutorial for Increases, combined with the country's capability to create approximately outstanding faith based transform on the activities individuals so, who understand and additionally sign up the country's points.</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Becoming familiar with Training for Increases</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Training for Increases is mostly a three-volume set in place composed a fabulous Txt, Workbook just for Kids, and additionally Manually operated just for Trainers</w:t>
      </w:r>
      <w:r w:rsidR="0039698B">
        <w:rPr>
          <w:rFonts w:ascii="Microsoft Sans Serif" w:hAnsi="Microsoft Sans Serif" w:cs="Microsoft Sans Serif"/>
          <w:sz w:val="17"/>
          <w:szCs w:val="17"/>
        </w:rPr>
        <w:t xml:space="preserve"> </w:t>
      </w:r>
      <w:bookmarkStart w:id="0" w:name="_GoBack"/>
      <w:bookmarkEnd w:id="0"/>
      <w:r w:rsidR="0039698B">
        <w:rPr>
          <w:rFonts w:ascii="Arial" w:hAnsi="Arial" w:cs="Arial"/>
          <w:color w:val="1155CC"/>
          <w:sz w:val="20"/>
          <w:szCs w:val="20"/>
          <w:u w:val="single"/>
        </w:rPr>
        <w:fldChar w:fldCharType="begin"/>
      </w:r>
      <w:r w:rsidR="0039698B">
        <w:rPr>
          <w:rFonts w:ascii="Arial" w:hAnsi="Arial" w:cs="Arial"/>
          <w:color w:val="1155CC"/>
          <w:sz w:val="20"/>
          <w:szCs w:val="20"/>
          <w:u w:val="single"/>
        </w:rPr>
        <w:instrText xml:space="preserve"> HYPERLINK "https://www.youtube.com/channel/UCTleG6-484F7WHZD0hAjRRw" \t "_blank" </w:instrText>
      </w:r>
      <w:r w:rsidR="0039698B">
        <w:rPr>
          <w:rFonts w:ascii="Arial" w:hAnsi="Arial" w:cs="Arial"/>
          <w:color w:val="1155CC"/>
          <w:sz w:val="20"/>
          <w:szCs w:val="20"/>
          <w:u w:val="single"/>
        </w:rPr>
        <w:fldChar w:fldCharType="separate"/>
      </w:r>
      <w:r w:rsidR="0039698B">
        <w:rPr>
          <w:rStyle w:val="Hyperlink"/>
          <w:rFonts w:ascii="Arial" w:hAnsi="Arial" w:cs="Arial"/>
          <w:sz w:val="20"/>
          <w:szCs w:val="20"/>
        </w:rPr>
        <w:t>acim</w:t>
      </w:r>
      <w:r w:rsidR="0039698B">
        <w:rPr>
          <w:rFonts w:ascii="Arial" w:hAnsi="Arial" w:cs="Arial"/>
          <w:color w:val="1155CC"/>
          <w:sz w:val="20"/>
          <w:szCs w:val="20"/>
          <w:u w:val="single"/>
        </w:rPr>
        <w:fldChar w:fldCharType="end"/>
      </w:r>
      <w:r>
        <w:rPr>
          <w:rFonts w:ascii="Microsoft Sans Serif" w:hAnsi="Microsoft Sans Serif" w:cs="Microsoft Sans Serif"/>
          <w:sz w:val="17"/>
          <w:szCs w:val="17"/>
        </w:rPr>
        <w:t>. The text supplies the theoretical circumstance and additionally philosophical makeup foundation about ACIM, seeking techniques much like the the outdoors about Fin, all the confidence, forgiveness, and additionally salvation. All the Workbook just for Kids carries 365 modules, any manufactured to come to be in use normal in a month, focused at moving about concept and additionally cultivating a fabulous lower connection with calm and additionally absolutely love. All the Manually operated just for Trainers has help and advice people who plan to turned into trainers about ACIM points.</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Primary Theories from the Tutorial for Increases</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Forgiveness: Foremost to theories about ACIM is normally the technique of forgiveness for the means to undo all the confidence and additionally feel ınner calm. Valid forgiveness necessitates having set off about decision taking, issues, and additionally perceptions about separation, facing the fact that all the untouched innocence and additionally worthiness at all creatures.</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Valid Concept: ACIM offers which usually valid concept comes from a fabulous cured your thoughts which usually understands over all the illusions for the confidence to inescapable fact about absolutely love and additionally oneness. With practising forgiveness and additionally release decision taking, you can easlily proceed right from fear-based concept to make sure you love-based concept.</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All the Holy Energy: ACIM presents the technique of all the Holy Energy for the Thoughts just for Fin around u . s ., helping u . s . oh no- this valid the outdoors like faith based creatures. All the Holy Energy has tender help and advice and additionally information, assisting in u . s . notice within ego's illusions and therefore the point of our everlasting i . d ..</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All the Film about Separation: ACIM offers of the fact that confidence certainly is the feeling for separation right from Fin and additionally right from a single another, causing terror, disagreement, and additionally experiencing. All the tutorial is meant to make sure you undo all the ego's holder relating to this paper hearts and additionally get up u . s . to inescapable fact of our interconnectedness and additionally oneness by means of nearly every one of building.</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Salvation: ACIM describes salvation for the undoing for the confidence and therefore the status of our untouched oneness by means of Fin. Salvation isn't really an issue that should be got or possibly done still is quite a fabulous awareness of our valid the outdoors like divine creatures.</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Working with Training for Increases to make sure you Day to day life</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Although the theories about ACIM might talk subjective or possibly theoretical, they provide for effective software and additionally techniques just for working with faith based points to make sure you everyday routine. Just by practising forgiveness, cultivating ınner calm, and additionally buying absolutely love across terror in this particular emotions and additionally pursuits, you can easlily feel outstanding shifts for concept and additionally intellect. All the normal modules for the Workbook just for Kids make a a certain number of pathway just for faith based emergence and additionally transform, helping u . s . regarding a fabulous lower information about this valid i . d . and additionally functionality.</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Potential benefits to Grasping Training for Increases</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Grasping Training for Increases can result in outstanding shifts for intellect, causing improved calm, satisfaction, and additionally execution for lifespan. Just by release restricting opinions, recovering history chronic wounds, and additionally aiming along with the point of our faith based the outdoors, you can easlily feel an expression about wholeness and additionally reference to all the divine. ACIM is equipped with an path to make sure you ınner liberation and additionally freedom from ego's holder, giving u . s . to measure a great deal more legitimately and additionally adoringly anywhere.</w:t>
      </w: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p>
    <w:p w:rsidR="003D653F" w:rsidRDefault="003D653F" w:rsidP="003D653F">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Training for Increases is equipped with an transformative path to make sure you faith based arising and additionally self-realization. With the country's theories relating to forgiveness, valid concept, and additionally salvation, ACIM offers a effective circumstance just for recovering as their pharmicudical counterpart and additionally feeling ınner calm. Just by grasping and additionally working with the country's points for day to day life, you can easlily develop a fabulous lower reference to all the divine and additionally get up to point of our everlasting i . d . like faith based creatures. Once we incorporate all the points about ACIM and additionally clear this kisses to make sure you absolutely love, increases turned into as well as practical still no surprise in this particular activities.</w:t>
      </w:r>
    </w:p>
    <w:p w:rsidR="00350FFE" w:rsidRPr="003D653F" w:rsidRDefault="00350FFE" w:rsidP="003D653F"/>
    <w:sectPr w:rsidR="00350FFE" w:rsidRPr="003D653F" w:rsidSect="003269B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E22" w:rsidRDefault="00634E22" w:rsidP="00CF4DB7">
      <w:pPr>
        <w:spacing w:after="0" w:line="240" w:lineRule="auto"/>
      </w:pPr>
      <w:r>
        <w:separator/>
      </w:r>
    </w:p>
  </w:endnote>
  <w:endnote w:type="continuationSeparator" w:id="0">
    <w:p w:rsidR="00634E22" w:rsidRDefault="00634E22" w:rsidP="00CF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E22" w:rsidRDefault="00634E22" w:rsidP="00CF4DB7">
      <w:pPr>
        <w:spacing w:after="0" w:line="240" w:lineRule="auto"/>
      </w:pPr>
      <w:r>
        <w:separator/>
      </w:r>
    </w:p>
  </w:footnote>
  <w:footnote w:type="continuationSeparator" w:id="0">
    <w:p w:rsidR="00634E22" w:rsidRDefault="00634E22" w:rsidP="00CF4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5C2A"/>
    <w:multiLevelType w:val="multilevel"/>
    <w:tmpl w:val="1DEC3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FC625D"/>
    <w:multiLevelType w:val="multilevel"/>
    <w:tmpl w:val="A5622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445141"/>
    <w:multiLevelType w:val="multilevel"/>
    <w:tmpl w:val="F186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F14B46"/>
    <w:multiLevelType w:val="hybridMultilevel"/>
    <w:tmpl w:val="9CE4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34424"/>
    <w:multiLevelType w:val="multilevel"/>
    <w:tmpl w:val="AA82C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7B1F18"/>
    <w:multiLevelType w:val="hybridMultilevel"/>
    <w:tmpl w:val="82D2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C35E3"/>
    <w:multiLevelType w:val="multilevel"/>
    <w:tmpl w:val="01CE7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F91056"/>
    <w:multiLevelType w:val="multilevel"/>
    <w:tmpl w:val="EFD6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F61F5B"/>
    <w:multiLevelType w:val="multilevel"/>
    <w:tmpl w:val="2C34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AA2B01"/>
    <w:multiLevelType w:val="hybridMultilevel"/>
    <w:tmpl w:val="B688F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34ABE"/>
    <w:multiLevelType w:val="multilevel"/>
    <w:tmpl w:val="6276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2E0368"/>
    <w:multiLevelType w:val="hybridMultilevel"/>
    <w:tmpl w:val="B2E4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3965F1"/>
    <w:multiLevelType w:val="hybridMultilevel"/>
    <w:tmpl w:val="4056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0A247F"/>
    <w:multiLevelType w:val="multilevel"/>
    <w:tmpl w:val="9660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653D85"/>
    <w:multiLevelType w:val="multilevel"/>
    <w:tmpl w:val="D3D0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F541B3"/>
    <w:multiLevelType w:val="multilevel"/>
    <w:tmpl w:val="89CC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514AAD"/>
    <w:multiLevelType w:val="multilevel"/>
    <w:tmpl w:val="27044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BC227A"/>
    <w:multiLevelType w:val="multilevel"/>
    <w:tmpl w:val="96B4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667AFD"/>
    <w:multiLevelType w:val="hybridMultilevel"/>
    <w:tmpl w:val="688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14DD7"/>
    <w:multiLevelType w:val="multilevel"/>
    <w:tmpl w:val="0158D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7"/>
  </w:num>
  <w:num w:numId="3">
    <w:abstractNumId w:val="4"/>
  </w:num>
  <w:num w:numId="4">
    <w:abstractNumId w:val="16"/>
  </w:num>
  <w:num w:numId="5">
    <w:abstractNumId w:val="10"/>
  </w:num>
  <w:num w:numId="6">
    <w:abstractNumId w:val="19"/>
  </w:num>
  <w:num w:numId="7">
    <w:abstractNumId w:val="12"/>
  </w:num>
  <w:num w:numId="8">
    <w:abstractNumId w:val="9"/>
  </w:num>
  <w:num w:numId="9">
    <w:abstractNumId w:val="11"/>
  </w:num>
  <w:num w:numId="10">
    <w:abstractNumId w:val="3"/>
  </w:num>
  <w:num w:numId="11">
    <w:abstractNumId w:val="18"/>
  </w:num>
  <w:num w:numId="12">
    <w:abstractNumId w:val="5"/>
  </w:num>
  <w:num w:numId="13">
    <w:abstractNumId w:val="8"/>
  </w:num>
  <w:num w:numId="14">
    <w:abstractNumId w:val="14"/>
  </w:num>
  <w:num w:numId="15">
    <w:abstractNumId w:val="15"/>
  </w:num>
  <w:num w:numId="16">
    <w:abstractNumId w:val="2"/>
  </w:num>
  <w:num w:numId="17">
    <w:abstractNumId w:val="13"/>
  </w:num>
  <w:num w:numId="18">
    <w:abstractNumId w:val="6"/>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8C"/>
    <w:rsid w:val="00002E37"/>
    <w:rsid w:val="0000304E"/>
    <w:rsid w:val="000036F6"/>
    <w:rsid w:val="00013D73"/>
    <w:rsid w:val="00015C5B"/>
    <w:rsid w:val="00022887"/>
    <w:rsid w:val="000338DA"/>
    <w:rsid w:val="00033B66"/>
    <w:rsid w:val="00033E61"/>
    <w:rsid w:val="00040128"/>
    <w:rsid w:val="00045394"/>
    <w:rsid w:val="000520FD"/>
    <w:rsid w:val="00057C1E"/>
    <w:rsid w:val="000621F7"/>
    <w:rsid w:val="00067B9B"/>
    <w:rsid w:val="0007103E"/>
    <w:rsid w:val="00083A04"/>
    <w:rsid w:val="00093076"/>
    <w:rsid w:val="000A62DB"/>
    <w:rsid w:val="000B6AF7"/>
    <w:rsid w:val="000B750C"/>
    <w:rsid w:val="000C0A3A"/>
    <w:rsid w:val="000C2AC5"/>
    <w:rsid w:val="000D5C4F"/>
    <w:rsid w:val="000D6081"/>
    <w:rsid w:val="000E0292"/>
    <w:rsid w:val="000F00D4"/>
    <w:rsid w:val="000F13AC"/>
    <w:rsid w:val="000F20AB"/>
    <w:rsid w:val="000F7EBF"/>
    <w:rsid w:val="00103B91"/>
    <w:rsid w:val="00104CA3"/>
    <w:rsid w:val="00106734"/>
    <w:rsid w:val="00114670"/>
    <w:rsid w:val="001167BA"/>
    <w:rsid w:val="00132491"/>
    <w:rsid w:val="00133A03"/>
    <w:rsid w:val="001341E5"/>
    <w:rsid w:val="0014092D"/>
    <w:rsid w:val="00140EFF"/>
    <w:rsid w:val="00143BC1"/>
    <w:rsid w:val="00146A29"/>
    <w:rsid w:val="00154038"/>
    <w:rsid w:val="001544CC"/>
    <w:rsid w:val="0015565B"/>
    <w:rsid w:val="001665C5"/>
    <w:rsid w:val="00173228"/>
    <w:rsid w:val="00174C24"/>
    <w:rsid w:val="00180D8C"/>
    <w:rsid w:val="0018495B"/>
    <w:rsid w:val="001A1104"/>
    <w:rsid w:val="001A28DB"/>
    <w:rsid w:val="001A5BCC"/>
    <w:rsid w:val="001A76A8"/>
    <w:rsid w:val="001B23AA"/>
    <w:rsid w:val="001B6E56"/>
    <w:rsid w:val="001C2A78"/>
    <w:rsid w:val="001E2BD3"/>
    <w:rsid w:val="001E3ECB"/>
    <w:rsid w:val="001F10E3"/>
    <w:rsid w:val="00206F1E"/>
    <w:rsid w:val="00222950"/>
    <w:rsid w:val="0022295A"/>
    <w:rsid w:val="0022723E"/>
    <w:rsid w:val="00231D8D"/>
    <w:rsid w:val="00237EA8"/>
    <w:rsid w:val="002433D4"/>
    <w:rsid w:val="00252973"/>
    <w:rsid w:val="00262A69"/>
    <w:rsid w:val="00262E47"/>
    <w:rsid w:val="00270BE3"/>
    <w:rsid w:val="0027297F"/>
    <w:rsid w:val="002806B4"/>
    <w:rsid w:val="0028694F"/>
    <w:rsid w:val="00293433"/>
    <w:rsid w:val="002A30A4"/>
    <w:rsid w:val="002A6025"/>
    <w:rsid w:val="002B00D4"/>
    <w:rsid w:val="002B75B3"/>
    <w:rsid w:val="002D08E4"/>
    <w:rsid w:val="002D0A0F"/>
    <w:rsid w:val="002D3410"/>
    <w:rsid w:val="002D4776"/>
    <w:rsid w:val="002D50F7"/>
    <w:rsid w:val="002F33CE"/>
    <w:rsid w:val="00302ECD"/>
    <w:rsid w:val="00310AC6"/>
    <w:rsid w:val="003110FA"/>
    <w:rsid w:val="00312719"/>
    <w:rsid w:val="00326F86"/>
    <w:rsid w:val="00332891"/>
    <w:rsid w:val="00333116"/>
    <w:rsid w:val="00337F59"/>
    <w:rsid w:val="00345D2F"/>
    <w:rsid w:val="00350FFE"/>
    <w:rsid w:val="00353EE9"/>
    <w:rsid w:val="0036165B"/>
    <w:rsid w:val="003763CB"/>
    <w:rsid w:val="00376C33"/>
    <w:rsid w:val="00380565"/>
    <w:rsid w:val="003813A4"/>
    <w:rsid w:val="003819DA"/>
    <w:rsid w:val="00390AF3"/>
    <w:rsid w:val="00392608"/>
    <w:rsid w:val="00395070"/>
    <w:rsid w:val="0039698B"/>
    <w:rsid w:val="003A5881"/>
    <w:rsid w:val="003A6864"/>
    <w:rsid w:val="003B0188"/>
    <w:rsid w:val="003B3498"/>
    <w:rsid w:val="003C7F15"/>
    <w:rsid w:val="003D653F"/>
    <w:rsid w:val="003D6823"/>
    <w:rsid w:val="003F1BC3"/>
    <w:rsid w:val="003F2961"/>
    <w:rsid w:val="00400CCB"/>
    <w:rsid w:val="00402AE0"/>
    <w:rsid w:val="004056C5"/>
    <w:rsid w:val="0040644B"/>
    <w:rsid w:val="0040758F"/>
    <w:rsid w:val="004170C1"/>
    <w:rsid w:val="00421B63"/>
    <w:rsid w:val="00424696"/>
    <w:rsid w:val="00436329"/>
    <w:rsid w:val="00437AAB"/>
    <w:rsid w:val="0044201B"/>
    <w:rsid w:val="004449EA"/>
    <w:rsid w:val="00457083"/>
    <w:rsid w:val="00466DBE"/>
    <w:rsid w:val="00471F3A"/>
    <w:rsid w:val="00472493"/>
    <w:rsid w:val="00474CBE"/>
    <w:rsid w:val="004755AF"/>
    <w:rsid w:val="00481200"/>
    <w:rsid w:val="0049576D"/>
    <w:rsid w:val="004A2823"/>
    <w:rsid w:val="004A2BF4"/>
    <w:rsid w:val="004A2CED"/>
    <w:rsid w:val="004C4E85"/>
    <w:rsid w:val="004C5D9E"/>
    <w:rsid w:val="004D1061"/>
    <w:rsid w:val="004D5174"/>
    <w:rsid w:val="004D5AE7"/>
    <w:rsid w:val="004E1056"/>
    <w:rsid w:val="004E2E21"/>
    <w:rsid w:val="004E5930"/>
    <w:rsid w:val="004F057B"/>
    <w:rsid w:val="004F089A"/>
    <w:rsid w:val="004F54AE"/>
    <w:rsid w:val="004F6ADE"/>
    <w:rsid w:val="00501DF6"/>
    <w:rsid w:val="00505D04"/>
    <w:rsid w:val="00506699"/>
    <w:rsid w:val="00507FEE"/>
    <w:rsid w:val="00510078"/>
    <w:rsid w:val="00512AA4"/>
    <w:rsid w:val="00525F1C"/>
    <w:rsid w:val="00530054"/>
    <w:rsid w:val="00532F38"/>
    <w:rsid w:val="00537B3D"/>
    <w:rsid w:val="0055157B"/>
    <w:rsid w:val="00557173"/>
    <w:rsid w:val="0055768B"/>
    <w:rsid w:val="005754BE"/>
    <w:rsid w:val="00575F02"/>
    <w:rsid w:val="00577C96"/>
    <w:rsid w:val="005815D4"/>
    <w:rsid w:val="00582C9A"/>
    <w:rsid w:val="00594358"/>
    <w:rsid w:val="0059659E"/>
    <w:rsid w:val="00597130"/>
    <w:rsid w:val="00597826"/>
    <w:rsid w:val="005A110A"/>
    <w:rsid w:val="005A4B95"/>
    <w:rsid w:val="005B4C4C"/>
    <w:rsid w:val="005B6797"/>
    <w:rsid w:val="005B73EF"/>
    <w:rsid w:val="005C0EE9"/>
    <w:rsid w:val="005C5797"/>
    <w:rsid w:val="005D192A"/>
    <w:rsid w:val="005D2AF9"/>
    <w:rsid w:val="005D6637"/>
    <w:rsid w:val="005E5940"/>
    <w:rsid w:val="005E6CA8"/>
    <w:rsid w:val="0060034C"/>
    <w:rsid w:val="006011F5"/>
    <w:rsid w:val="006014E3"/>
    <w:rsid w:val="0060514D"/>
    <w:rsid w:val="00616C2D"/>
    <w:rsid w:val="0061745F"/>
    <w:rsid w:val="00630C44"/>
    <w:rsid w:val="00634ACC"/>
    <w:rsid w:val="00634E22"/>
    <w:rsid w:val="00635B2B"/>
    <w:rsid w:val="00637F11"/>
    <w:rsid w:val="006422B5"/>
    <w:rsid w:val="00652096"/>
    <w:rsid w:val="0066193C"/>
    <w:rsid w:val="0066636C"/>
    <w:rsid w:val="00666D28"/>
    <w:rsid w:val="00677A60"/>
    <w:rsid w:val="00683C31"/>
    <w:rsid w:val="00684D5E"/>
    <w:rsid w:val="006973CE"/>
    <w:rsid w:val="006A45B1"/>
    <w:rsid w:val="006A5E7A"/>
    <w:rsid w:val="006A7D91"/>
    <w:rsid w:val="006A7D9E"/>
    <w:rsid w:val="006B28FB"/>
    <w:rsid w:val="006B693E"/>
    <w:rsid w:val="006B7CB4"/>
    <w:rsid w:val="006D688E"/>
    <w:rsid w:val="006E5B9D"/>
    <w:rsid w:val="006F5792"/>
    <w:rsid w:val="00706AEB"/>
    <w:rsid w:val="00713070"/>
    <w:rsid w:val="00714334"/>
    <w:rsid w:val="0072427F"/>
    <w:rsid w:val="007263F6"/>
    <w:rsid w:val="00730D38"/>
    <w:rsid w:val="00733A66"/>
    <w:rsid w:val="0074391C"/>
    <w:rsid w:val="00765CF2"/>
    <w:rsid w:val="00772F98"/>
    <w:rsid w:val="007830B5"/>
    <w:rsid w:val="00783B7B"/>
    <w:rsid w:val="0078752F"/>
    <w:rsid w:val="0079478B"/>
    <w:rsid w:val="007A002A"/>
    <w:rsid w:val="007B40DE"/>
    <w:rsid w:val="007C7F66"/>
    <w:rsid w:val="007D0F4A"/>
    <w:rsid w:val="007D7648"/>
    <w:rsid w:val="007E21B3"/>
    <w:rsid w:val="007E29C6"/>
    <w:rsid w:val="0081214E"/>
    <w:rsid w:val="008150D6"/>
    <w:rsid w:val="008170F4"/>
    <w:rsid w:val="00824F39"/>
    <w:rsid w:val="008262A9"/>
    <w:rsid w:val="00830C1E"/>
    <w:rsid w:val="00831CC6"/>
    <w:rsid w:val="00836416"/>
    <w:rsid w:val="00845491"/>
    <w:rsid w:val="008538E4"/>
    <w:rsid w:val="008609FB"/>
    <w:rsid w:val="0086497D"/>
    <w:rsid w:val="00865526"/>
    <w:rsid w:val="008700D3"/>
    <w:rsid w:val="00875D4E"/>
    <w:rsid w:val="00877F03"/>
    <w:rsid w:val="0088048D"/>
    <w:rsid w:val="00886D4A"/>
    <w:rsid w:val="00887F7E"/>
    <w:rsid w:val="0089060F"/>
    <w:rsid w:val="00893190"/>
    <w:rsid w:val="00893D19"/>
    <w:rsid w:val="008979DD"/>
    <w:rsid w:val="008A1A6D"/>
    <w:rsid w:val="008A57A6"/>
    <w:rsid w:val="008B02DC"/>
    <w:rsid w:val="008B2CF0"/>
    <w:rsid w:val="008B4185"/>
    <w:rsid w:val="008C0E8B"/>
    <w:rsid w:val="008C27A4"/>
    <w:rsid w:val="008C3227"/>
    <w:rsid w:val="008D6C7D"/>
    <w:rsid w:val="008E13E4"/>
    <w:rsid w:val="008F2C48"/>
    <w:rsid w:val="009145A6"/>
    <w:rsid w:val="00915708"/>
    <w:rsid w:val="00935300"/>
    <w:rsid w:val="009366A5"/>
    <w:rsid w:val="00940C65"/>
    <w:rsid w:val="00944F82"/>
    <w:rsid w:val="0094558E"/>
    <w:rsid w:val="00947B3B"/>
    <w:rsid w:val="00951705"/>
    <w:rsid w:val="00956E55"/>
    <w:rsid w:val="0096097B"/>
    <w:rsid w:val="00964F27"/>
    <w:rsid w:val="00966E42"/>
    <w:rsid w:val="00967CAE"/>
    <w:rsid w:val="00971673"/>
    <w:rsid w:val="00973691"/>
    <w:rsid w:val="009771ED"/>
    <w:rsid w:val="00985C2C"/>
    <w:rsid w:val="00986EA6"/>
    <w:rsid w:val="00993843"/>
    <w:rsid w:val="00993A08"/>
    <w:rsid w:val="00995483"/>
    <w:rsid w:val="009A1D56"/>
    <w:rsid w:val="009A2E63"/>
    <w:rsid w:val="009B09D9"/>
    <w:rsid w:val="009B414F"/>
    <w:rsid w:val="009B5117"/>
    <w:rsid w:val="009B6736"/>
    <w:rsid w:val="009B6C39"/>
    <w:rsid w:val="009B74EB"/>
    <w:rsid w:val="009C2E24"/>
    <w:rsid w:val="009C4D42"/>
    <w:rsid w:val="009C545F"/>
    <w:rsid w:val="009C748C"/>
    <w:rsid w:val="009D0C4D"/>
    <w:rsid w:val="009D3F7C"/>
    <w:rsid w:val="009E68B6"/>
    <w:rsid w:val="009F10FC"/>
    <w:rsid w:val="00A0038A"/>
    <w:rsid w:val="00A00C19"/>
    <w:rsid w:val="00A153F6"/>
    <w:rsid w:val="00A179BB"/>
    <w:rsid w:val="00A3037D"/>
    <w:rsid w:val="00A315CD"/>
    <w:rsid w:val="00A338B4"/>
    <w:rsid w:val="00A34AD4"/>
    <w:rsid w:val="00A34FCC"/>
    <w:rsid w:val="00A35DFF"/>
    <w:rsid w:val="00A37C62"/>
    <w:rsid w:val="00A4199B"/>
    <w:rsid w:val="00A43A16"/>
    <w:rsid w:val="00A471D4"/>
    <w:rsid w:val="00A51006"/>
    <w:rsid w:val="00A54F59"/>
    <w:rsid w:val="00A55F2C"/>
    <w:rsid w:val="00A73879"/>
    <w:rsid w:val="00A807CC"/>
    <w:rsid w:val="00A8179D"/>
    <w:rsid w:val="00A9322C"/>
    <w:rsid w:val="00AA429C"/>
    <w:rsid w:val="00AA6753"/>
    <w:rsid w:val="00AA774F"/>
    <w:rsid w:val="00AC4B89"/>
    <w:rsid w:val="00AC4F45"/>
    <w:rsid w:val="00AE12BC"/>
    <w:rsid w:val="00AE3E58"/>
    <w:rsid w:val="00AE47B6"/>
    <w:rsid w:val="00AE6296"/>
    <w:rsid w:val="00AE6496"/>
    <w:rsid w:val="00AF51B0"/>
    <w:rsid w:val="00B0191A"/>
    <w:rsid w:val="00B15F67"/>
    <w:rsid w:val="00B178FE"/>
    <w:rsid w:val="00B2496E"/>
    <w:rsid w:val="00B340B0"/>
    <w:rsid w:val="00B4016B"/>
    <w:rsid w:val="00B461FE"/>
    <w:rsid w:val="00B54803"/>
    <w:rsid w:val="00B80995"/>
    <w:rsid w:val="00B90AE4"/>
    <w:rsid w:val="00B95804"/>
    <w:rsid w:val="00B97511"/>
    <w:rsid w:val="00BA0BA5"/>
    <w:rsid w:val="00BA1D71"/>
    <w:rsid w:val="00BA3B9B"/>
    <w:rsid w:val="00BA4F55"/>
    <w:rsid w:val="00BA52C3"/>
    <w:rsid w:val="00BB77EA"/>
    <w:rsid w:val="00BC5B4B"/>
    <w:rsid w:val="00BC7F9D"/>
    <w:rsid w:val="00BD068E"/>
    <w:rsid w:val="00BD67BC"/>
    <w:rsid w:val="00BD6A1B"/>
    <w:rsid w:val="00BE5B6E"/>
    <w:rsid w:val="00C063C0"/>
    <w:rsid w:val="00C07B9F"/>
    <w:rsid w:val="00C1063C"/>
    <w:rsid w:val="00C16D7A"/>
    <w:rsid w:val="00C2544B"/>
    <w:rsid w:val="00C30946"/>
    <w:rsid w:val="00C3245E"/>
    <w:rsid w:val="00C54694"/>
    <w:rsid w:val="00C67733"/>
    <w:rsid w:val="00C74374"/>
    <w:rsid w:val="00C74BA5"/>
    <w:rsid w:val="00C77009"/>
    <w:rsid w:val="00C81E7A"/>
    <w:rsid w:val="00C93742"/>
    <w:rsid w:val="00C9439F"/>
    <w:rsid w:val="00CA63C6"/>
    <w:rsid w:val="00CA7680"/>
    <w:rsid w:val="00CB064C"/>
    <w:rsid w:val="00CB134B"/>
    <w:rsid w:val="00CB17D9"/>
    <w:rsid w:val="00CB3F09"/>
    <w:rsid w:val="00CB5024"/>
    <w:rsid w:val="00CC322F"/>
    <w:rsid w:val="00CC34CF"/>
    <w:rsid w:val="00CD0FEC"/>
    <w:rsid w:val="00CD6DA5"/>
    <w:rsid w:val="00CE1492"/>
    <w:rsid w:val="00CE3C6A"/>
    <w:rsid w:val="00CE5A08"/>
    <w:rsid w:val="00CF1ACD"/>
    <w:rsid w:val="00CF4DB7"/>
    <w:rsid w:val="00CF59EA"/>
    <w:rsid w:val="00D0110A"/>
    <w:rsid w:val="00D1154E"/>
    <w:rsid w:val="00D21ABD"/>
    <w:rsid w:val="00D23A18"/>
    <w:rsid w:val="00D23D53"/>
    <w:rsid w:val="00D30876"/>
    <w:rsid w:val="00D34AEE"/>
    <w:rsid w:val="00D50359"/>
    <w:rsid w:val="00D649CE"/>
    <w:rsid w:val="00D716BB"/>
    <w:rsid w:val="00D75C41"/>
    <w:rsid w:val="00D92836"/>
    <w:rsid w:val="00D97A03"/>
    <w:rsid w:val="00DB4F17"/>
    <w:rsid w:val="00DB57F9"/>
    <w:rsid w:val="00DC1460"/>
    <w:rsid w:val="00DC2292"/>
    <w:rsid w:val="00DD417A"/>
    <w:rsid w:val="00DD4B0F"/>
    <w:rsid w:val="00DD7821"/>
    <w:rsid w:val="00DE303E"/>
    <w:rsid w:val="00DE3A2B"/>
    <w:rsid w:val="00DE59AA"/>
    <w:rsid w:val="00DE7395"/>
    <w:rsid w:val="00DF47FC"/>
    <w:rsid w:val="00DF6A6B"/>
    <w:rsid w:val="00E027DF"/>
    <w:rsid w:val="00E10FC8"/>
    <w:rsid w:val="00E225FE"/>
    <w:rsid w:val="00E312D7"/>
    <w:rsid w:val="00E32841"/>
    <w:rsid w:val="00E36C1E"/>
    <w:rsid w:val="00E52C69"/>
    <w:rsid w:val="00E53453"/>
    <w:rsid w:val="00E6276F"/>
    <w:rsid w:val="00E6482D"/>
    <w:rsid w:val="00E71FD3"/>
    <w:rsid w:val="00E7670B"/>
    <w:rsid w:val="00E81539"/>
    <w:rsid w:val="00E8417C"/>
    <w:rsid w:val="00E873DD"/>
    <w:rsid w:val="00E87464"/>
    <w:rsid w:val="00E916EF"/>
    <w:rsid w:val="00E92F32"/>
    <w:rsid w:val="00EA3A82"/>
    <w:rsid w:val="00EB4302"/>
    <w:rsid w:val="00EE0B82"/>
    <w:rsid w:val="00EE56C8"/>
    <w:rsid w:val="00EF3E1B"/>
    <w:rsid w:val="00EF4B75"/>
    <w:rsid w:val="00F01097"/>
    <w:rsid w:val="00F16DDD"/>
    <w:rsid w:val="00F21B57"/>
    <w:rsid w:val="00F31BF9"/>
    <w:rsid w:val="00F32C38"/>
    <w:rsid w:val="00F43340"/>
    <w:rsid w:val="00F44261"/>
    <w:rsid w:val="00F44E1D"/>
    <w:rsid w:val="00F47DDC"/>
    <w:rsid w:val="00F50927"/>
    <w:rsid w:val="00F50D2F"/>
    <w:rsid w:val="00F57138"/>
    <w:rsid w:val="00F6010D"/>
    <w:rsid w:val="00F6251A"/>
    <w:rsid w:val="00F710A0"/>
    <w:rsid w:val="00F718F7"/>
    <w:rsid w:val="00F731D2"/>
    <w:rsid w:val="00F74649"/>
    <w:rsid w:val="00F74995"/>
    <w:rsid w:val="00F77D4C"/>
    <w:rsid w:val="00F80F3E"/>
    <w:rsid w:val="00F82645"/>
    <w:rsid w:val="00F8609D"/>
    <w:rsid w:val="00F87E8D"/>
    <w:rsid w:val="00F912FA"/>
    <w:rsid w:val="00F9772B"/>
    <w:rsid w:val="00FA4440"/>
    <w:rsid w:val="00FB7425"/>
    <w:rsid w:val="00FC3832"/>
    <w:rsid w:val="00FD02C4"/>
    <w:rsid w:val="00FD3713"/>
    <w:rsid w:val="00FE1F4D"/>
    <w:rsid w:val="00FE5497"/>
    <w:rsid w:val="00FF0BEC"/>
    <w:rsid w:val="00FF11D2"/>
    <w:rsid w:val="00FF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8D"/>
    <w:pPr>
      <w:spacing w:after="160" w:line="259" w:lineRule="auto"/>
    </w:pPr>
  </w:style>
  <w:style w:type="paragraph" w:styleId="Heading1">
    <w:name w:val="heading 1"/>
    <w:basedOn w:val="Normal"/>
    <w:next w:val="Normal"/>
    <w:link w:val="Heading1Char"/>
    <w:uiPriority w:val="9"/>
    <w:qFormat/>
    <w:rsid w:val="009C748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5804"/>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13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4F8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8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9C748C"/>
    <w:rPr>
      <w:color w:val="0000FF"/>
      <w:u w:val="single"/>
    </w:rPr>
  </w:style>
  <w:style w:type="paragraph" w:styleId="NormalWeb">
    <w:name w:val="Normal (Web)"/>
    <w:basedOn w:val="Normal"/>
    <w:uiPriority w:val="99"/>
    <w:semiHidden/>
    <w:unhideWhenUsed/>
    <w:rsid w:val="00104C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4CA3"/>
    <w:rPr>
      <w:b/>
      <w:bCs/>
    </w:rPr>
  </w:style>
  <w:style w:type="character" w:customStyle="1" w:styleId="Heading3Char">
    <w:name w:val="Heading 3 Char"/>
    <w:basedOn w:val="DefaultParagraphFont"/>
    <w:link w:val="Heading3"/>
    <w:uiPriority w:val="9"/>
    <w:rsid w:val="00CB134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B9580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44F8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36C1E"/>
    <w:pPr>
      <w:spacing w:after="200" w:line="276" w:lineRule="auto"/>
      <w:ind w:left="720"/>
      <w:contextualSpacing/>
    </w:pPr>
  </w:style>
  <w:style w:type="paragraph" w:styleId="z-TopofForm">
    <w:name w:val="HTML Top of Form"/>
    <w:basedOn w:val="Normal"/>
    <w:next w:val="Normal"/>
    <w:link w:val="z-TopofFormChar"/>
    <w:hidden/>
    <w:uiPriority w:val="99"/>
    <w:semiHidden/>
    <w:unhideWhenUsed/>
    <w:rsid w:val="005E59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5940"/>
    <w:rPr>
      <w:rFonts w:ascii="Arial" w:eastAsia="Times New Roman" w:hAnsi="Arial" w:cs="Arial"/>
      <w:vanish/>
      <w:sz w:val="16"/>
      <w:szCs w:val="16"/>
    </w:rPr>
  </w:style>
  <w:style w:type="paragraph" w:customStyle="1" w:styleId="wp-caption-text">
    <w:name w:val="wp-caption-text"/>
    <w:basedOn w:val="Normal"/>
    <w:rsid w:val="004755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8D"/>
    <w:pPr>
      <w:spacing w:after="160" w:line="259" w:lineRule="auto"/>
    </w:pPr>
  </w:style>
  <w:style w:type="paragraph" w:styleId="Heading1">
    <w:name w:val="heading 1"/>
    <w:basedOn w:val="Normal"/>
    <w:next w:val="Normal"/>
    <w:link w:val="Heading1Char"/>
    <w:uiPriority w:val="9"/>
    <w:qFormat/>
    <w:rsid w:val="009C748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5804"/>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13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4F8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8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9C748C"/>
    <w:rPr>
      <w:color w:val="0000FF"/>
      <w:u w:val="single"/>
    </w:rPr>
  </w:style>
  <w:style w:type="paragraph" w:styleId="NormalWeb">
    <w:name w:val="Normal (Web)"/>
    <w:basedOn w:val="Normal"/>
    <w:uiPriority w:val="99"/>
    <w:semiHidden/>
    <w:unhideWhenUsed/>
    <w:rsid w:val="00104C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4CA3"/>
    <w:rPr>
      <w:b/>
      <w:bCs/>
    </w:rPr>
  </w:style>
  <w:style w:type="character" w:customStyle="1" w:styleId="Heading3Char">
    <w:name w:val="Heading 3 Char"/>
    <w:basedOn w:val="DefaultParagraphFont"/>
    <w:link w:val="Heading3"/>
    <w:uiPriority w:val="9"/>
    <w:rsid w:val="00CB134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B9580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44F8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36C1E"/>
    <w:pPr>
      <w:spacing w:after="200" w:line="276" w:lineRule="auto"/>
      <w:ind w:left="720"/>
      <w:contextualSpacing/>
    </w:pPr>
  </w:style>
  <w:style w:type="paragraph" w:styleId="z-TopofForm">
    <w:name w:val="HTML Top of Form"/>
    <w:basedOn w:val="Normal"/>
    <w:next w:val="Normal"/>
    <w:link w:val="z-TopofFormChar"/>
    <w:hidden/>
    <w:uiPriority w:val="99"/>
    <w:semiHidden/>
    <w:unhideWhenUsed/>
    <w:rsid w:val="005E59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5940"/>
    <w:rPr>
      <w:rFonts w:ascii="Arial" w:eastAsia="Times New Roman" w:hAnsi="Arial" w:cs="Arial"/>
      <w:vanish/>
      <w:sz w:val="16"/>
      <w:szCs w:val="16"/>
    </w:rPr>
  </w:style>
  <w:style w:type="paragraph" w:customStyle="1" w:styleId="wp-caption-text">
    <w:name w:val="wp-caption-text"/>
    <w:basedOn w:val="Normal"/>
    <w:rsid w:val="004755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879">
      <w:bodyDiv w:val="1"/>
      <w:marLeft w:val="0"/>
      <w:marRight w:val="0"/>
      <w:marTop w:val="0"/>
      <w:marBottom w:val="0"/>
      <w:divBdr>
        <w:top w:val="none" w:sz="0" w:space="0" w:color="auto"/>
        <w:left w:val="none" w:sz="0" w:space="0" w:color="auto"/>
        <w:bottom w:val="none" w:sz="0" w:space="0" w:color="auto"/>
        <w:right w:val="none" w:sz="0" w:space="0" w:color="auto"/>
      </w:divBdr>
    </w:div>
    <w:div w:id="45182012">
      <w:bodyDiv w:val="1"/>
      <w:marLeft w:val="0"/>
      <w:marRight w:val="0"/>
      <w:marTop w:val="0"/>
      <w:marBottom w:val="0"/>
      <w:divBdr>
        <w:top w:val="none" w:sz="0" w:space="0" w:color="auto"/>
        <w:left w:val="none" w:sz="0" w:space="0" w:color="auto"/>
        <w:bottom w:val="none" w:sz="0" w:space="0" w:color="auto"/>
        <w:right w:val="none" w:sz="0" w:space="0" w:color="auto"/>
      </w:divBdr>
    </w:div>
    <w:div w:id="73015364">
      <w:bodyDiv w:val="1"/>
      <w:marLeft w:val="0"/>
      <w:marRight w:val="0"/>
      <w:marTop w:val="0"/>
      <w:marBottom w:val="0"/>
      <w:divBdr>
        <w:top w:val="none" w:sz="0" w:space="0" w:color="auto"/>
        <w:left w:val="none" w:sz="0" w:space="0" w:color="auto"/>
        <w:bottom w:val="none" w:sz="0" w:space="0" w:color="auto"/>
        <w:right w:val="none" w:sz="0" w:space="0" w:color="auto"/>
      </w:divBdr>
    </w:div>
    <w:div w:id="91897384">
      <w:bodyDiv w:val="1"/>
      <w:marLeft w:val="0"/>
      <w:marRight w:val="0"/>
      <w:marTop w:val="0"/>
      <w:marBottom w:val="0"/>
      <w:divBdr>
        <w:top w:val="none" w:sz="0" w:space="0" w:color="auto"/>
        <w:left w:val="none" w:sz="0" w:space="0" w:color="auto"/>
        <w:bottom w:val="none" w:sz="0" w:space="0" w:color="auto"/>
        <w:right w:val="none" w:sz="0" w:space="0" w:color="auto"/>
      </w:divBdr>
    </w:div>
    <w:div w:id="224877521">
      <w:bodyDiv w:val="1"/>
      <w:marLeft w:val="0"/>
      <w:marRight w:val="0"/>
      <w:marTop w:val="0"/>
      <w:marBottom w:val="0"/>
      <w:divBdr>
        <w:top w:val="none" w:sz="0" w:space="0" w:color="auto"/>
        <w:left w:val="none" w:sz="0" w:space="0" w:color="auto"/>
        <w:bottom w:val="none" w:sz="0" w:space="0" w:color="auto"/>
        <w:right w:val="none" w:sz="0" w:space="0" w:color="auto"/>
      </w:divBdr>
    </w:div>
    <w:div w:id="264849954">
      <w:bodyDiv w:val="1"/>
      <w:marLeft w:val="0"/>
      <w:marRight w:val="0"/>
      <w:marTop w:val="0"/>
      <w:marBottom w:val="0"/>
      <w:divBdr>
        <w:top w:val="none" w:sz="0" w:space="0" w:color="auto"/>
        <w:left w:val="none" w:sz="0" w:space="0" w:color="auto"/>
        <w:bottom w:val="none" w:sz="0" w:space="0" w:color="auto"/>
        <w:right w:val="none" w:sz="0" w:space="0" w:color="auto"/>
      </w:divBdr>
    </w:div>
    <w:div w:id="268658722">
      <w:bodyDiv w:val="1"/>
      <w:marLeft w:val="0"/>
      <w:marRight w:val="0"/>
      <w:marTop w:val="0"/>
      <w:marBottom w:val="0"/>
      <w:divBdr>
        <w:top w:val="none" w:sz="0" w:space="0" w:color="auto"/>
        <w:left w:val="none" w:sz="0" w:space="0" w:color="auto"/>
        <w:bottom w:val="none" w:sz="0" w:space="0" w:color="auto"/>
        <w:right w:val="none" w:sz="0" w:space="0" w:color="auto"/>
      </w:divBdr>
      <w:divsChild>
        <w:div w:id="1332761598">
          <w:marLeft w:val="0"/>
          <w:marRight w:val="0"/>
          <w:marTop w:val="0"/>
          <w:marBottom w:val="0"/>
          <w:divBdr>
            <w:top w:val="single" w:sz="2" w:space="0" w:color="D9D9E3"/>
            <w:left w:val="single" w:sz="2" w:space="0" w:color="D9D9E3"/>
            <w:bottom w:val="single" w:sz="2" w:space="0" w:color="D9D9E3"/>
            <w:right w:val="single" w:sz="2" w:space="0" w:color="D9D9E3"/>
          </w:divBdr>
          <w:divsChild>
            <w:div w:id="1666201">
              <w:marLeft w:val="0"/>
              <w:marRight w:val="0"/>
              <w:marTop w:val="0"/>
              <w:marBottom w:val="0"/>
              <w:divBdr>
                <w:top w:val="single" w:sz="2" w:space="0" w:color="D9D9E3"/>
                <w:left w:val="single" w:sz="2" w:space="0" w:color="D9D9E3"/>
                <w:bottom w:val="single" w:sz="2" w:space="0" w:color="D9D9E3"/>
                <w:right w:val="single" w:sz="2" w:space="0" w:color="D9D9E3"/>
              </w:divBdr>
              <w:divsChild>
                <w:div w:id="261955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87192700">
      <w:bodyDiv w:val="1"/>
      <w:marLeft w:val="0"/>
      <w:marRight w:val="0"/>
      <w:marTop w:val="0"/>
      <w:marBottom w:val="0"/>
      <w:divBdr>
        <w:top w:val="none" w:sz="0" w:space="0" w:color="auto"/>
        <w:left w:val="none" w:sz="0" w:space="0" w:color="auto"/>
        <w:bottom w:val="none" w:sz="0" w:space="0" w:color="auto"/>
        <w:right w:val="none" w:sz="0" w:space="0" w:color="auto"/>
      </w:divBdr>
    </w:div>
    <w:div w:id="411466988">
      <w:bodyDiv w:val="1"/>
      <w:marLeft w:val="0"/>
      <w:marRight w:val="0"/>
      <w:marTop w:val="0"/>
      <w:marBottom w:val="0"/>
      <w:divBdr>
        <w:top w:val="none" w:sz="0" w:space="0" w:color="auto"/>
        <w:left w:val="none" w:sz="0" w:space="0" w:color="auto"/>
        <w:bottom w:val="none" w:sz="0" w:space="0" w:color="auto"/>
        <w:right w:val="none" w:sz="0" w:space="0" w:color="auto"/>
      </w:divBdr>
    </w:div>
    <w:div w:id="419061682">
      <w:bodyDiv w:val="1"/>
      <w:marLeft w:val="0"/>
      <w:marRight w:val="0"/>
      <w:marTop w:val="0"/>
      <w:marBottom w:val="0"/>
      <w:divBdr>
        <w:top w:val="none" w:sz="0" w:space="0" w:color="auto"/>
        <w:left w:val="none" w:sz="0" w:space="0" w:color="auto"/>
        <w:bottom w:val="none" w:sz="0" w:space="0" w:color="auto"/>
        <w:right w:val="none" w:sz="0" w:space="0" w:color="auto"/>
      </w:divBdr>
    </w:div>
    <w:div w:id="445732369">
      <w:bodyDiv w:val="1"/>
      <w:marLeft w:val="0"/>
      <w:marRight w:val="0"/>
      <w:marTop w:val="0"/>
      <w:marBottom w:val="0"/>
      <w:divBdr>
        <w:top w:val="none" w:sz="0" w:space="0" w:color="auto"/>
        <w:left w:val="none" w:sz="0" w:space="0" w:color="auto"/>
        <w:bottom w:val="none" w:sz="0" w:space="0" w:color="auto"/>
        <w:right w:val="none" w:sz="0" w:space="0" w:color="auto"/>
      </w:divBdr>
    </w:div>
    <w:div w:id="610356165">
      <w:bodyDiv w:val="1"/>
      <w:marLeft w:val="0"/>
      <w:marRight w:val="0"/>
      <w:marTop w:val="0"/>
      <w:marBottom w:val="0"/>
      <w:divBdr>
        <w:top w:val="none" w:sz="0" w:space="0" w:color="auto"/>
        <w:left w:val="none" w:sz="0" w:space="0" w:color="auto"/>
        <w:bottom w:val="none" w:sz="0" w:space="0" w:color="auto"/>
        <w:right w:val="none" w:sz="0" w:space="0" w:color="auto"/>
      </w:divBdr>
    </w:div>
    <w:div w:id="745567726">
      <w:bodyDiv w:val="1"/>
      <w:marLeft w:val="0"/>
      <w:marRight w:val="0"/>
      <w:marTop w:val="0"/>
      <w:marBottom w:val="0"/>
      <w:divBdr>
        <w:top w:val="none" w:sz="0" w:space="0" w:color="auto"/>
        <w:left w:val="none" w:sz="0" w:space="0" w:color="auto"/>
        <w:bottom w:val="none" w:sz="0" w:space="0" w:color="auto"/>
        <w:right w:val="none" w:sz="0" w:space="0" w:color="auto"/>
      </w:divBdr>
    </w:div>
    <w:div w:id="762461101">
      <w:bodyDiv w:val="1"/>
      <w:marLeft w:val="0"/>
      <w:marRight w:val="0"/>
      <w:marTop w:val="0"/>
      <w:marBottom w:val="0"/>
      <w:divBdr>
        <w:top w:val="none" w:sz="0" w:space="0" w:color="auto"/>
        <w:left w:val="none" w:sz="0" w:space="0" w:color="auto"/>
        <w:bottom w:val="none" w:sz="0" w:space="0" w:color="auto"/>
        <w:right w:val="none" w:sz="0" w:space="0" w:color="auto"/>
      </w:divBdr>
    </w:div>
    <w:div w:id="777719636">
      <w:bodyDiv w:val="1"/>
      <w:marLeft w:val="0"/>
      <w:marRight w:val="0"/>
      <w:marTop w:val="0"/>
      <w:marBottom w:val="0"/>
      <w:divBdr>
        <w:top w:val="none" w:sz="0" w:space="0" w:color="auto"/>
        <w:left w:val="none" w:sz="0" w:space="0" w:color="auto"/>
        <w:bottom w:val="none" w:sz="0" w:space="0" w:color="auto"/>
        <w:right w:val="none" w:sz="0" w:space="0" w:color="auto"/>
      </w:divBdr>
    </w:div>
    <w:div w:id="801270121">
      <w:bodyDiv w:val="1"/>
      <w:marLeft w:val="0"/>
      <w:marRight w:val="0"/>
      <w:marTop w:val="0"/>
      <w:marBottom w:val="0"/>
      <w:divBdr>
        <w:top w:val="none" w:sz="0" w:space="0" w:color="auto"/>
        <w:left w:val="none" w:sz="0" w:space="0" w:color="auto"/>
        <w:bottom w:val="none" w:sz="0" w:space="0" w:color="auto"/>
        <w:right w:val="none" w:sz="0" w:space="0" w:color="auto"/>
      </w:divBdr>
    </w:div>
    <w:div w:id="810484935">
      <w:bodyDiv w:val="1"/>
      <w:marLeft w:val="0"/>
      <w:marRight w:val="0"/>
      <w:marTop w:val="0"/>
      <w:marBottom w:val="0"/>
      <w:divBdr>
        <w:top w:val="none" w:sz="0" w:space="0" w:color="auto"/>
        <w:left w:val="none" w:sz="0" w:space="0" w:color="auto"/>
        <w:bottom w:val="none" w:sz="0" w:space="0" w:color="auto"/>
        <w:right w:val="none" w:sz="0" w:space="0" w:color="auto"/>
      </w:divBdr>
    </w:div>
    <w:div w:id="821119539">
      <w:bodyDiv w:val="1"/>
      <w:marLeft w:val="0"/>
      <w:marRight w:val="0"/>
      <w:marTop w:val="0"/>
      <w:marBottom w:val="0"/>
      <w:divBdr>
        <w:top w:val="none" w:sz="0" w:space="0" w:color="auto"/>
        <w:left w:val="none" w:sz="0" w:space="0" w:color="auto"/>
        <w:bottom w:val="none" w:sz="0" w:space="0" w:color="auto"/>
        <w:right w:val="none" w:sz="0" w:space="0" w:color="auto"/>
      </w:divBdr>
    </w:div>
    <w:div w:id="883755697">
      <w:bodyDiv w:val="1"/>
      <w:marLeft w:val="0"/>
      <w:marRight w:val="0"/>
      <w:marTop w:val="0"/>
      <w:marBottom w:val="0"/>
      <w:divBdr>
        <w:top w:val="none" w:sz="0" w:space="0" w:color="auto"/>
        <w:left w:val="none" w:sz="0" w:space="0" w:color="auto"/>
        <w:bottom w:val="none" w:sz="0" w:space="0" w:color="auto"/>
        <w:right w:val="none" w:sz="0" w:space="0" w:color="auto"/>
      </w:divBdr>
    </w:div>
    <w:div w:id="1146052488">
      <w:bodyDiv w:val="1"/>
      <w:marLeft w:val="0"/>
      <w:marRight w:val="0"/>
      <w:marTop w:val="0"/>
      <w:marBottom w:val="0"/>
      <w:divBdr>
        <w:top w:val="none" w:sz="0" w:space="0" w:color="auto"/>
        <w:left w:val="none" w:sz="0" w:space="0" w:color="auto"/>
        <w:bottom w:val="none" w:sz="0" w:space="0" w:color="auto"/>
        <w:right w:val="none" w:sz="0" w:space="0" w:color="auto"/>
      </w:divBdr>
    </w:div>
    <w:div w:id="1324161533">
      <w:bodyDiv w:val="1"/>
      <w:marLeft w:val="0"/>
      <w:marRight w:val="0"/>
      <w:marTop w:val="0"/>
      <w:marBottom w:val="0"/>
      <w:divBdr>
        <w:top w:val="none" w:sz="0" w:space="0" w:color="auto"/>
        <w:left w:val="none" w:sz="0" w:space="0" w:color="auto"/>
        <w:bottom w:val="none" w:sz="0" w:space="0" w:color="auto"/>
        <w:right w:val="none" w:sz="0" w:space="0" w:color="auto"/>
      </w:divBdr>
    </w:div>
    <w:div w:id="1435713051">
      <w:bodyDiv w:val="1"/>
      <w:marLeft w:val="0"/>
      <w:marRight w:val="0"/>
      <w:marTop w:val="0"/>
      <w:marBottom w:val="0"/>
      <w:divBdr>
        <w:top w:val="none" w:sz="0" w:space="0" w:color="auto"/>
        <w:left w:val="none" w:sz="0" w:space="0" w:color="auto"/>
        <w:bottom w:val="none" w:sz="0" w:space="0" w:color="auto"/>
        <w:right w:val="none" w:sz="0" w:space="0" w:color="auto"/>
      </w:divBdr>
    </w:div>
    <w:div w:id="1449812609">
      <w:bodyDiv w:val="1"/>
      <w:marLeft w:val="0"/>
      <w:marRight w:val="0"/>
      <w:marTop w:val="0"/>
      <w:marBottom w:val="0"/>
      <w:divBdr>
        <w:top w:val="none" w:sz="0" w:space="0" w:color="auto"/>
        <w:left w:val="none" w:sz="0" w:space="0" w:color="auto"/>
        <w:bottom w:val="none" w:sz="0" w:space="0" w:color="auto"/>
        <w:right w:val="none" w:sz="0" w:space="0" w:color="auto"/>
      </w:divBdr>
      <w:divsChild>
        <w:div w:id="1959144293">
          <w:marLeft w:val="0"/>
          <w:marRight w:val="0"/>
          <w:marTop w:val="45"/>
          <w:marBottom w:val="0"/>
          <w:divBdr>
            <w:top w:val="none" w:sz="0" w:space="0" w:color="auto"/>
            <w:left w:val="none" w:sz="0" w:space="0" w:color="auto"/>
            <w:bottom w:val="none" w:sz="0" w:space="0" w:color="auto"/>
            <w:right w:val="none" w:sz="0" w:space="0" w:color="auto"/>
          </w:divBdr>
        </w:div>
        <w:div w:id="628439069">
          <w:marLeft w:val="0"/>
          <w:marRight w:val="0"/>
          <w:marTop w:val="45"/>
          <w:marBottom w:val="0"/>
          <w:divBdr>
            <w:top w:val="none" w:sz="0" w:space="0" w:color="auto"/>
            <w:left w:val="none" w:sz="0" w:space="0" w:color="auto"/>
            <w:bottom w:val="none" w:sz="0" w:space="0" w:color="auto"/>
            <w:right w:val="none" w:sz="0" w:space="0" w:color="auto"/>
          </w:divBdr>
        </w:div>
      </w:divsChild>
    </w:div>
    <w:div w:id="1524975966">
      <w:bodyDiv w:val="1"/>
      <w:marLeft w:val="0"/>
      <w:marRight w:val="0"/>
      <w:marTop w:val="0"/>
      <w:marBottom w:val="0"/>
      <w:divBdr>
        <w:top w:val="none" w:sz="0" w:space="0" w:color="auto"/>
        <w:left w:val="none" w:sz="0" w:space="0" w:color="auto"/>
        <w:bottom w:val="none" w:sz="0" w:space="0" w:color="auto"/>
        <w:right w:val="none" w:sz="0" w:space="0" w:color="auto"/>
      </w:divBdr>
    </w:div>
    <w:div w:id="1544439575">
      <w:bodyDiv w:val="1"/>
      <w:marLeft w:val="0"/>
      <w:marRight w:val="0"/>
      <w:marTop w:val="0"/>
      <w:marBottom w:val="0"/>
      <w:divBdr>
        <w:top w:val="none" w:sz="0" w:space="0" w:color="auto"/>
        <w:left w:val="none" w:sz="0" w:space="0" w:color="auto"/>
        <w:bottom w:val="none" w:sz="0" w:space="0" w:color="auto"/>
        <w:right w:val="none" w:sz="0" w:space="0" w:color="auto"/>
      </w:divBdr>
      <w:divsChild>
        <w:div w:id="1206113">
          <w:marLeft w:val="0"/>
          <w:marRight w:val="0"/>
          <w:marTop w:val="0"/>
          <w:marBottom w:val="0"/>
          <w:divBdr>
            <w:top w:val="single" w:sz="2" w:space="0" w:color="D9D9E3"/>
            <w:left w:val="single" w:sz="2" w:space="0" w:color="D9D9E3"/>
            <w:bottom w:val="single" w:sz="2" w:space="0" w:color="D9D9E3"/>
            <w:right w:val="single" w:sz="2" w:space="0" w:color="D9D9E3"/>
          </w:divBdr>
          <w:divsChild>
            <w:div w:id="1885822842">
              <w:marLeft w:val="0"/>
              <w:marRight w:val="0"/>
              <w:marTop w:val="100"/>
              <w:marBottom w:val="100"/>
              <w:divBdr>
                <w:top w:val="single" w:sz="2" w:space="0" w:color="D9D9E3"/>
                <w:left w:val="single" w:sz="2" w:space="0" w:color="D9D9E3"/>
                <w:bottom w:val="single" w:sz="2" w:space="0" w:color="D9D9E3"/>
                <w:right w:val="single" w:sz="2" w:space="0" w:color="D9D9E3"/>
              </w:divBdr>
              <w:divsChild>
                <w:div w:id="907149592">
                  <w:marLeft w:val="0"/>
                  <w:marRight w:val="0"/>
                  <w:marTop w:val="0"/>
                  <w:marBottom w:val="0"/>
                  <w:divBdr>
                    <w:top w:val="single" w:sz="2" w:space="0" w:color="D9D9E3"/>
                    <w:left w:val="single" w:sz="2" w:space="0" w:color="D9D9E3"/>
                    <w:bottom w:val="single" w:sz="2" w:space="0" w:color="D9D9E3"/>
                    <w:right w:val="single" w:sz="2" w:space="0" w:color="D9D9E3"/>
                  </w:divBdr>
                  <w:divsChild>
                    <w:div w:id="1738431916">
                      <w:marLeft w:val="0"/>
                      <w:marRight w:val="0"/>
                      <w:marTop w:val="0"/>
                      <w:marBottom w:val="0"/>
                      <w:divBdr>
                        <w:top w:val="single" w:sz="2" w:space="0" w:color="D9D9E3"/>
                        <w:left w:val="single" w:sz="2" w:space="0" w:color="D9D9E3"/>
                        <w:bottom w:val="single" w:sz="2" w:space="0" w:color="D9D9E3"/>
                        <w:right w:val="single" w:sz="2" w:space="0" w:color="D9D9E3"/>
                      </w:divBdr>
                      <w:divsChild>
                        <w:div w:id="479927300">
                          <w:marLeft w:val="0"/>
                          <w:marRight w:val="0"/>
                          <w:marTop w:val="0"/>
                          <w:marBottom w:val="0"/>
                          <w:divBdr>
                            <w:top w:val="single" w:sz="2" w:space="0" w:color="D9D9E3"/>
                            <w:left w:val="single" w:sz="2" w:space="0" w:color="D9D9E3"/>
                            <w:bottom w:val="single" w:sz="2" w:space="0" w:color="D9D9E3"/>
                            <w:right w:val="single" w:sz="2" w:space="0" w:color="D9D9E3"/>
                          </w:divBdr>
                          <w:divsChild>
                            <w:div w:id="181631095">
                              <w:marLeft w:val="0"/>
                              <w:marRight w:val="0"/>
                              <w:marTop w:val="0"/>
                              <w:marBottom w:val="0"/>
                              <w:divBdr>
                                <w:top w:val="single" w:sz="2" w:space="0" w:color="D9D9E3"/>
                                <w:left w:val="single" w:sz="2" w:space="0" w:color="D9D9E3"/>
                                <w:bottom w:val="single" w:sz="2" w:space="0" w:color="D9D9E3"/>
                                <w:right w:val="single" w:sz="2" w:space="0" w:color="D9D9E3"/>
                              </w:divBdr>
                              <w:divsChild>
                                <w:div w:id="93669545">
                                  <w:marLeft w:val="0"/>
                                  <w:marRight w:val="0"/>
                                  <w:marTop w:val="0"/>
                                  <w:marBottom w:val="0"/>
                                  <w:divBdr>
                                    <w:top w:val="single" w:sz="2" w:space="0" w:color="D9D9E3"/>
                                    <w:left w:val="single" w:sz="2" w:space="0" w:color="D9D9E3"/>
                                    <w:bottom w:val="single" w:sz="2" w:space="0" w:color="D9D9E3"/>
                                    <w:right w:val="single" w:sz="2" w:space="0" w:color="D9D9E3"/>
                                  </w:divBdr>
                                  <w:divsChild>
                                    <w:div w:id="379550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46940336">
      <w:bodyDiv w:val="1"/>
      <w:marLeft w:val="0"/>
      <w:marRight w:val="0"/>
      <w:marTop w:val="0"/>
      <w:marBottom w:val="0"/>
      <w:divBdr>
        <w:top w:val="none" w:sz="0" w:space="0" w:color="auto"/>
        <w:left w:val="none" w:sz="0" w:space="0" w:color="auto"/>
        <w:bottom w:val="none" w:sz="0" w:space="0" w:color="auto"/>
        <w:right w:val="none" w:sz="0" w:space="0" w:color="auto"/>
      </w:divBdr>
    </w:div>
    <w:div w:id="1590583464">
      <w:bodyDiv w:val="1"/>
      <w:marLeft w:val="0"/>
      <w:marRight w:val="0"/>
      <w:marTop w:val="0"/>
      <w:marBottom w:val="0"/>
      <w:divBdr>
        <w:top w:val="none" w:sz="0" w:space="0" w:color="auto"/>
        <w:left w:val="none" w:sz="0" w:space="0" w:color="auto"/>
        <w:bottom w:val="none" w:sz="0" w:space="0" w:color="auto"/>
        <w:right w:val="none" w:sz="0" w:space="0" w:color="auto"/>
      </w:divBdr>
    </w:div>
    <w:div w:id="1674255507">
      <w:bodyDiv w:val="1"/>
      <w:marLeft w:val="0"/>
      <w:marRight w:val="0"/>
      <w:marTop w:val="0"/>
      <w:marBottom w:val="0"/>
      <w:divBdr>
        <w:top w:val="none" w:sz="0" w:space="0" w:color="auto"/>
        <w:left w:val="none" w:sz="0" w:space="0" w:color="auto"/>
        <w:bottom w:val="none" w:sz="0" w:space="0" w:color="auto"/>
        <w:right w:val="none" w:sz="0" w:space="0" w:color="auto"/>
      </w:divBdr>
    </w:div>
    <w:div w:id="1699086862">
      <w:bodyDiv w:val="1"/>
      <w:marLeft w:val="0"/>
      <w:marRight w:val="0"/>
      <w:marTop w:val="0"/>
      <w:marBottom w:val="0"/>
      <w:divBdr>
        <w:top w:val="none" w:sz="0" w:space="0" w:color="auto"/>
        <w:left w:val="none" w:sz="0" w:space="0" w:color="auto"/>
        <w:bottom w:val="none" w:sz="0" w:space="0" w:color="auto"/>
        <w:right w:val="none" w:sz="0" w:space="0" w:color="auto"/>
      </w:divBdr>
    </w:div>
    <w:div w:id="1749690258">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single" w:sz="2" w:space="0" w:color="D9D9E3"/>
            <w:left w:val="single" w:sz="2" w:space="0" w:color="D9D9E3"/>
            <w:bottom w:val="single" w:sz="2" w:space="0" w:color="D9D9E3"/>
            <w:right w:val="single" w:sz="2" w:space="0" w:color="D9D9E3"/>
          </w:divBdr>
          <w:divsChild>
            <w:div w:id="187136831">
              <w:marLeft w:val="0"/>
              <w:marRight w:val="0"/>
              <w:marTop w:val="0"/>
              <w:marBottom w:val="0"/>
              <w:divBdr>
                <w:top w:val="single" w:sz="2" w:space="0" w:color="D9D9E3"/>
                <w:left w:val="single" w:sz="2" w:space="0" w:color="D9D9E3"/>
                <w:bottom w:val="single" w:sz="2" w:space="0" w:color="D9D9E3"/>
                <w:right w:val="single" w:sz="2" w:space="0" w:color="D9D9E3"/>
              </w:divBdr>
              <w:divsChild>
                <w:div w:id="2114126058">
                  <w:marLeft w:val="0"/>
                  <w:marRight w:val="0"/>
                  <w:marTop w:val="0"/>
                  <w:marBottom w:val="0"/>
                  <w:divBdr>
                    <w:top w:val="single" w:sz="2" w:space="0" w:color="D9D9E3"/>
                    <w:left w:val="single" w:sz="2" w:space="0" w:color="D9D9E3"/>
                    <w:bottom w:val="single" w:sz="2" w:space="0" w:color="D9D9E3"/>
                    <w:right w:val="single" w:sz="2" w:space="0" w:color="D9D9E3"/>
                  </w:divBdr>
                  <w:divsChild>
                    <w:div w:id="1274240593">
                      <w:marLeft w:val="0"/>
                      <w:marRight w:val="0"/>
                      <w:marTop w:val="0"/>
                      <w:marBottom w:val="0"/>
                      <w:divBdr>
                        <w:top w:val="single" w:sz="2" w:space="0" w:color="D9D9E3"/>
                        <w:left w:val="single" w:sz="2" w:space="0" w:color="D9D9E3"/>
                        <w:bottom w:val="single" w:sz="2" w:space="0" w:color="D9D9E3"/>
                        <w:right w:val="single" w:sz="2" w:space="0" w:color="D9D9E3"/>
                      </w:divBdr>
                      <w:divsChild>
                        <w:div w:id="19821628">
                          <w:marLeft w:val="0"/>
                          <w:marRight w:val="0"/>
                          <w:marTop w:val="0"/>
                          <w:marBottom w:val="0"/>
                          <w:divBdr>
                            <w:top w:val="single" w:sz="2" w:space="0" w:color="D9D9E3"/>
                            <w:left w:val="single" w:sz="2" w:space="0" w:color="D9D9E3"/>
                            <w:bottom w:val="single" w:sz="2" w:space="0" w:color="D9D9E3"/>
                            <w:right w:val="single" w:sz="2" w:space="0" w:color="D9D9E3"/>
                          </w:divBdr>
                          <w:divsChild>
                            <w:div w:id="360593492">
                              <w:marLeft w:val="0"/>
                              <w:marRight w:val="0"/>
                              <w:marTop w:val="100"/>
                              <w:marBottom w:val="100"/>
                              <w:divBdr>
                                <w:top w:val="single" w:sz="2" w:space="0" w:color="D9D9E3"/>
                                <w:left w:val="single" w:sz="2" w:space="0" w:color="D9D9E3"/>
                                <w:bottom w:val="single" w:sz="2" w:space="0" w:color="D9D9E3"/>
                                <w:right w:val="single" w:sz="2" w:space="0" w:color="D9D9E3"/>
                              </w:divBdr>
                              <w:divsChild>
                                <w:div w:id="29189961">
                                  <w:marLeft w:val="0"/>
                                  <w:marRight w:val="0"/>
                                  <w:marTop w:val="0"/>
                                  <w:marBottom w:val="0"/>
                                  <w:divBdr>
                                    <w:top w:val="single" w:sz="2" w:space="0" w:color="D9D9E3"/>
                                    <w:left w:val="single" w:sz="2" w:space="0" w:color="D9D9E3"/>
                                    <w:bottom w:val="single" w:sz="2" w:space="0" w:color="D9D9E3"/>
                                    <w:right w:val="single" w:sz="2" w:space="0" w:color="D9D9E3"/>
                                  </w:divBdr>
                                  <w:divsChild>
                                    <w:div w:id="177428533">
                                      <w:marLeft w:val="0"/>
                                      <w:marRight w:val="0"/>
                                      <w:marTop w:val="0"/>
                                      <w:marBottom w:val="0"/>
                                      <w:divBdr>
                                        <w:top w:val="single" w:sz="2" w:space="0" w:color="D9D9E3"/>
                                        <w:left w:val="single" w:sz="2" w:space="0" w:color="D9D9E3"/>
                                        <w:bottom w:val="single" w:sz="2" w:space="0" w:color="D9D9E3"/>
                                        <w:right w:val="single" w:sz="2" w:space="0" w:color="D9D9E3"/>
                                      </w:divBdr>
                                      <w:divsChild>
                                        <w:div w:id="1186287538">
                                          <w:marLeft w:val="0"/>
                                          <w:marRight w:val="0"/>
                                          <w:marTop w:val="0"/>
                                          <w:marBottom w:val="0"/>
                                          <w:divBdr>
                                            <w:top w:val="single" w:sz="2" w:space="0" w:color="D9D9E3"/>
                                            <w:left w:val="single" w:sz="2" w:space="0" w:color="D9D9E3"/>
                                            <w:bottom w:val="single" w:sz="2" w:space="0" w:color="D9D9E3"/>
                                            <w:right w:val="single" w:sz="2" w:space="0" w:color="D9D9E3"/>
                                          </w:divBdr>
                                          <w:divsChild>
                                            <w:div w:id="533272299">
                                              <w:marLeft w:val="0"/>
                                              <w:marRight w:val="0"/>
                                              <w:marTop w:val="0"/>
                                              <w:marBottom w:val="0"/>
                                              <w:divBdr>
                                                <w:top w:val="single" w:sz="2" w:space="0" w:color="D9D9E3"/>
                                                <w:left w:val="single" w:sz="2" w:space="0" w:color="D9D9E3"/>
                                                <w:bottom w:val="single" w:sz="2" w:space="0" w:color="D9D9E3"/>
                                                <w:right w:val="single" w:sz="2" w:space="0" w:color="D9D9E3"/>
                                              </w:divBdr>
                                              <w:divsChild>
                                                <w:div w:id="560337131">
                                                  <w:marLeft w:val="0"/>
                                                  <w:marRight w:val="0"/>
                                                  <w:marTop w:val="0"/>
                                                  <w:marBottom w:val="0"/>
                                                  <w:divBdr>
                                                    <w:top w:val="single" w:sz="2" w:space="0" w:color="D9D9E3"/>
                                                    <w:left w:val="single" w:sz="2" w:space="0" w:color="D9D9E3"/>
                                                    <w:bottom w:val="single" w:sz="2" w:space="0" w:color="D9D9E3"/>
                                                    <w:right w:val="single" w:sz="2" w:space="0" w:color="D9D9E3"/>
                                                  </w:divBdr>
                                                  <w:divsChild>
                                                    <w:div w:id="984894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26032957">
          <w:marLeft w:val="0"/>
          <w:marRight w:val="0"/>
          <w:marTop w:val="0"/>
          <w:marBottom w:val="0"/>
          <w:divBdr>
            <w:top w:val="none" w:sz="0" w:space="0" w:color="auto"/>
            <w:left w:val="none" w:sz="0" w:space="0" w:color="auto"/>
            <w:bottom w:val="none" w:sz="0" w:space="0" w:color="auto"/>
            <w:right w:val="none" w:sz="0" w:space="0" w:color="auto"/>
          </w:divBdr>
        </w:div>
      </w:divsChild>
    </w:div>
    <w:div w:id="1793597431">
      <w:bodyDiv w:val="1"/>
      <w:marLeft w:val="0"/>
      <w:marRight w:val="0"/>
      <w:marTop w:val="0"/>
      <w:marBottom w:val="0"/>
      <w:divBdr>
        <w:top w:val="none" w:sz="0" w:space="0" w:color="auto"/>
        <w:left w:val="none" w:sz="0" w:space="0" w:color="auto"/>
        <w:bottom w:val="none" w:sz="0" w:space="0" w:color="auto"/>
        <w:right w:val="none" w:sz="0" w:space="0" w:color="auto"/>
      </w:divBdr>
    </w:div>
    <w:div w:id="1810517717">
      <w:bodyDiv w:val="1"/>
      <w:marLeft w:val="0"/>
      <w:marRight w:val="0"/>
      <w:marTop w:val="0"/>
      <w:marBottom w:val="0"/>
      <w:divBdr>
        <w:top w:val="none" w:sz="0" w:space="0" w:color="auto"/>
        <w:left w:val="none" w:sz="0" w:space="0" w:color="auto"/>
        <w:bottom w:val="none" w:sz="0" w:space="0" w:color="auto"/>
        <w:right w:val="none" w:sz="0" w:space="0" w:color="auto"/>
      </w:divBdr>
    </w:div>
    <w:div w:id="1839733851">
      <w:bodyDiv w:val="1"/>
      <w:marLeft w:val="0"/>
      <w:marRight w:val="0"/>
      <w:marTop w:val="0"/>
      <w:marBottom w:val="0"/>
      <w:divBdr>
        <w:top w:val="none" w:sz="0" w:space="0" w:color="auto"/>
        <w:left w:val="none" w:sz="0" w:space="0" w:color="auto"/>
        <w:bottom w:val="none" w:sz="0" w:space="0" w:color="auto"/>
        <w:right w:val="none" w:sz="0" w:space="0" w:color="auto"/>
      </w:divBdr>
      <w:divsChild>
        <w:div w:id="1688826288">
          <w:marLeft w:val="0"/>
          <w:marRight w:val="0"/>
          <w:marTop w:val="0"/>
          <w:marBottom w:val="0"/>
          <w:divBdr>
            <w:top w:val="single" w:sz="2" w:space="0" w:color="D9D9E3"/>
            <w:left w:val="single" w:sz="2" w:space="0" w:color="D9D9E3"/>
            <w:bottom w:val="single" w:sz="2" w:space="0" w:color="D9D9E3"/>
            <w:right w:val="single" w:sz="2" w:space="0" w:color="D9D9E3"/>
          </w:divBdr>
          <w:divsChild>
            <w:div w:id="142237518">
              <w:marLeft w:val="0"/>
              <w:marRight w:val="0"/>
              <w:marTop w:val="100"/>
              <w:marBottom w:val="100"/>
              <w:divBdr>
                <w:top w:val="single" w:sz="2" w:space="0" w:color="D9D9E3"/>
                <w:left w:val="single" w:sz="2" w:space="0" w:color="D9D9E3"/>
                <w:bottom w:val="single" w:sz="2" w:space="0" w:color="D9D9E3"/>
                <w:right w:val="single" w:sz="2" w:space="0" w:color="D9D9E3"/>
              </w:divBdr>
              <w:divsChild>
                <w:div w:id="1452894145">
                  <w:marLeft w:val="0"/>
                  <w:marRight w:val="0"/>
                  <w:marTop w:val="0"/>
                  <w:marBottom w:val="0"/>
                  <w:divBdr>
                    <w:top w:val="single" w:sz="2" w:space="0" w:color="D9D9E3"/>
                    <w:left w:val="single" w:sz="2" w:space="0" w:color="D9D9E3"/>
                    <w:bottom w:val="single" w:sz="2" w:space="0" w:color="D9D9E3"/>
                    <w:right w:val="single" w:sz="2" w:space="0" w:color="D9D9E3"/>
                  </w:divBdr>
                  <w:divsChild>
                    <w:div w:id="324087486">
                      <w:marLeft w:val="0"/>
                      <w:marRight w:val="0"/>
                      <w:marTop w:val="0"/>
                      <w:marBottom w:val="0"/>
                      <w:divBdr>
                        <w:top w:val="single" w:sz="2" w:space="0" w:color="D9D9E3"/>
                        <w:left w:val="single" w:sz="2" w:space="0" w:color="D9D9E3"/>
                        <w:bottom w:val="single" w:sz="2" w:space="0" w:color="D9D9E3"/>
                        <w:right w:val="single" w:sz="2" w:space="0" w:color="D9D9E3"/>
                      </w:divBdr>
                      <w:divsChild>
                        <w:div w:id="1983197578">
                          <w:marLeft w:val="0"/>
                          <w:marRight w:val="0"/>
                          <w:marTop w:val="0"/>
                          <w:marBottom w:val="0"/>
                          <w:divBdr>
                            <w:top w:val="single" w:sz="2" w:space="0" w:color="D9D9E3"/>
                            <w:left w:val="single" w:sz="2" w:space="0" w:color="D9D9E3"/>
                            <w:bottom w:val="single" w:sz="2" w:space="0" w:color="D9D9E3"/>
                            <w:right w:val="single" w:sz="2" w:space="0" w:color="D9D9E3"/>
                          </w:divBdr>
                          <w:divsChild>
                            <w:div w:id="1469398670">
                              <w:marLeft w:val="0"/>
                              <w:marRight w:val="0"/>
                              <w:marTop w:val="0"/>
                              <w:marBottom w:val="0"/>
                              <w:divBdr>
                                <w:top w:val="single" w:sz="2" w:space="0" w:color="D9D9E3"/>
                                <w:left w:val="single" w:sz="2" w:space="0" w:color="D9D9E3"/>
                                <w:bottom w:val="single" w:sz="2" w:space="0" w:color="D9D9E3"/>
                                <w:right w:val="single" w:sz="2" w:space="0" w:color="D9D9E3"/>
                              </w:divBdr>
                              <w:divsChild>
                                <w:div w:id="1575044557">
                                  <w:marLeft w:val="0"/>
                                  <w:marRight w:val="0"/>
                                  <w:marTop w:val="0"/>
                                  <w:marBottom w:val="0"/>
                                  <w:divBdr>
                                    <w:top w:val="single" w:sz="2" w:space="0" w:color="D9D9E3"/>
                                    <w:left w:val="single" w:sz="2" w:space="0" w:color="D9D9E3"/>
                                    <w:bottom w:val="single" w:sz="2" w:space="0" w:color="D9D9E3"/>
                                    <w:right w:val="single" w:sz="2" w:space="0" w:color="D9D9E3"/>
                                  </w:divBdr>
                                  <w:divsChild>
                                    <w:div w:id="1412894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42773936">
      <w:bodyDiv w:val="1"/>
      <w:marLeft w:val="0"/>
      <w:marRight w:val="0"/>
      <w:marTop w:val="0"/>
      <w:marBottom w:val="0"/>
      <w:divBdr>
        <w:top w:val="none" w:sz="0" w:space="0" w:color="auto"/>
        <w:left w:val="none" w:sz="0" w:space="0" w:color="auto"/>
        <w:bottom w:val="none" w:sz="0" w:space="0" w:color="auto"/>
        <w:right w:val="none" w:sz="0" w:space="0" w:color="auto"/>
      </w:divBdr>
    </w:div>
    <w:div w:id="1929189544">
      <w:bodyDiv w:val="1"/>
      <w:marLeft w:val="0"/>
      <w:marRight w:val="0"/>
      <w:marTop w:val="0"/>
      <w:marBottom w:val="0"/>
      <w:divBdr>
        <w:top w:val="none" w:sz="0" w:space="0" w:color="auto"/>
        <w:left w:val="none" w:sz="0" w:space="0" w:color="auto"/>
        <w:bottom w:val="none" w:sz="0" w:space="0" w:color="auto"/>
        <w:right w:val="none" w:sz="0" w:space="0" w:color="auto"/>
      </w:divBdr>
    </w:div>
    <w:div w:id="1950307216">
      <w:bodyDiv w:val="1"/>
      <w:marLeft w:val="0"/>
      <w:marRight w:val="0"/>
      <w:marTop w:val="0"/>
      <w:marBottom w:val="0"/>
      <w:divBdr>
        <w:top w:val="none" w:sz="0" w:space="0" w:color="auto"/>
        <w:left w:val="none" w:sz="0" w:space="0" w:color="auto"/>
        <w:bottom w:val="none" w:sz="0" w:space="0" w:color="auto"/>
        <w:right w:val="none" w:sz="0" w:space="0" w:color="auto"/>
      </w:divBdr>
    </w:div>
    <w:div w:id="2025861450">
      <w:bodyDiv w:val="1"/>
      <w:marLeft w:val="0"/>
      <w:marRight w:val="0"/>
      <w:marTop w:val="0"/>
      <w:marBottom w:val="0"/>
      <w:divBdr>
        <w:top w:val="none" w:sz="0" w:space="0" w:color="auto"/>
        <w:left w:val="none" w:sz="0" w:space="0" w:color="auto"/>
        <w:bottom w:val="none" w:sz="0" w:space="0" w:color="auto"/>
        <w:right w:val="none" w:sz="0" w:space="0" w:color="auto"/>
      </w:divBdr>
    </w:div>
    <w:div w:id="20992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1796</TotalTime>
  <Pages>1</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486</cp:revision>
  <dcterms:created xsi:type="dcterms:W3CDTF">2023-05-07T12:44:00Z</dcterms:created>
  <dcterms:modified xsi:type="dcterms:W3CDTF">2024-03-10T17:53:00Z</dcterms:modified>
</cp:coreProperties>
</file>