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F2B5" w14:textId="77777777" w:rsidR="008379C2" w:rsidRDefault="00000000" w:rsidP="00EF3487">
      <w:pPr>
        <w:pStyle w:val="Heading1"/>
        <w:jc w:val="center"/>
      </w:pPr>
      <w:r>
        <w:t>What Ottawa Businesses Should Expect From a Reliable Search Strategy</w:t>
      </w:r>
    </w:p>
    <w:p w14:paraId="5E34FB32" w14:textId="28F5AB45" w:rsidR="008379C2" w:rsidRDefault="00000000" w:rsidP="00EF3487">
      <w:pPr>
        <w:spacing w:after="140" w:line="269" w:lineRule="auto"/>
        <w:jc w:val="both"/>
      </w:pPr>
      <w:r>
        <w:t xml:space="preserve">A strong search plan should make a business easier to find, easier to understand, and easier to choose. That balance matters in busy markets where many providers sound similar. For local teams planning steady lead flow, the choice often begins with comparing </w:t>
      </w:r>
      <w:hyperlink r:id="rId8" w:history="1">
        <w:r w:rsidRPr="00A63ECA">
          <w:rPr>
            <w:rStyle w:val="Hyperlink"/>
            <w:b/>
            <w:bCs/>
          </w:rPr>
          <w:t>SEO services Ottawa</w:t>
        </w:r>
      </w:hyperlink>
      <w:r>
        <w:t xml:space="preserve"> and understanding what separates SEO agency Ottawa from ordinary marketing support.</w:t>
      </w:r>
    </w:p>
    <w:p w14:paraId="3195874E" w14:textId="6C3019B2" w:rsidR="008379C2" w:rsidRDefault="00000000" w:rsidP="00EF3487">
      <w:pPr>
        <w:spacing w:after="140" w:line="269" w:lineRule="auto"/>
        <w:jc w:val="both"/>
      </w:pPr>
      <w:r>
        <w:t xml:space="preserve">This guide looks at service expectations in a practical way. It explains how to evaluate priorities, avoid weak promises, and build a plan where SEO services Ottawa supports visibility while </w:t>
      </w:r>
      <w:hyperlink r:id="rId9" w:history="1">
        <w:r w:rsidRPr="00A63ECA">
          <w:rPr>
            <w:rStyle w:val="Hyperlink"/>
            <w:b/>
            <w:bCs/>
          </w:rPr>
          <w:t>SEO agency Ottawa</w:t>
        </w:r>
      </w:hyperlink>
      <w:r>
        <w:t xml:space="preserve"> supports accountability.</w:t>
      </w:r>
    </w:p>
    <w:p w14:paraId="50748284" w14:textId="77777777" w:rsidR="008379C2" w:rsidRDefault="00000000" w:rsidP="00EF3487">
      <w:pPr>
        <w:pStyle w:val="Heading2"/>
        <w:jc w:val="both"/>
      </w:pPr>
      <w:r>
        <w:t>Look for Transparency in Process and Reporting</w:t>
      </w:r>
    </w:p>
    <w:p w14:paraId="20BFF139" w14:textId="77777777" w:rsidR="008379C2" w:rsidRDefault="00000000" w:rsidP="00EF3487">
      <w:pPr>
        <w:spacing w:after="140" w:line="269" w:lineRule="auto"/>
        <w:jc w:val="both"/>
      </w:pPr>
      <w:r>
        <w:t>The right plan connects SEO services Ottawa with technical improvements, content quality, and conversion-focused reporting.</w:t>
      </w:r>
    </w:p>
    <w:p w14:paraId="7E95E76D" w14:textId="77777777" w:rsidR="008379C2" w:rsidRDefault="00000000" w:rsidP="00EF3487">
      <w:pPr>
        <w:spacing w:after="140" w:line="269" w:lineRule="auto"/>
        <w:jc w:val="both"/>
      </w:pPr>
      <w:r>
        <w:t>Clear reporting should translate data into action. Instead of only listing rankings, it should show traffic quality, inquiries, landing-page performance, content progress, and technical improvements completed during the month.</w:t>
      </w:r>
    </w:p>
    <w:p w14:paraId="57DC4AFD" w14:textId="77777777" w:rsidR="008379C2" w:rsidRDefault="00000000" w:rsidP="00EF3487">
      <w:pPr>
        <w:spacing w:after="140" w:line="269" w:lineRule="auto"/>
        <w:jc w:val="both"/>
      </w:pPr>
      <w:r>
        <w:t>Transparent teams explain both wins and obstacles. They can tell you why a page improved, why another one needs work, and what actions will be taken next. This builds confidence and keeps expectations realistic.</w:t>
      </w:r>
    </w:p>
    <w:p w14:paraId="3935B8A2" w14:textId="77777777" w:rsidR="008379C2" w:rsidRDefault="00000000" w:rsidP="00EF3487">
      <w:pPr>
        <w:pStyle w:val="Heading2"/>
        <w:jc w:val="both"/>
      </w:pPr>
      <w:r>
        <w:t>Avoid Common Selection Mistakes</w:t>
      </w:r>
    </w:p>
    <w:p w14:paraId="5CF8E7D5" w14:textId="77777777" w:rsidR="008379C2" w:rsidRDefault="00000000" w:rsidP="00EF3487">
      <w:pPr>
        <w:spacing w:after="140" w:line="269" w:lineRule="auto"/>
        <w:jc w:val="both"/>
      </w:pPr>
      <w:r>
        <w:t>The right plan connects SEO services Ottawa with technical improvements, content quality, and conversion-focused reporting.</w:t>
      </w:r>
    </w:p>
    <w:p w14:paraId="53E2AD12" w14:textId="77777777" w:rsidR="008379C2" w:rsidRDefault="00000000" w:rsidP="00EF3487">
      <w:pPr>
        <w:pStyle w:val="Heading3"/>
        <w:jc w:val="both"/>
      </w:pPr>
      <w:r>
        <w:t>Do Not Choose on Promises Alone</w:t>
      </w:r>
    </w:p>
    <w:p w14:paraId="3A166B73" w14:textId="77777777" w:rsidR="008379C2" w:rsidRDefault="00000000" w:rsidP="00EF3487">
      <w:pPr>
        <w:spacing w:after="140" w:line="269" w:lineRule="auto"/>
        <w:jc w:val="both"/>
      </w:pPr>
      <w:r>
        <w:t>Guaranteed rankings, secret methods, and instant results are warning signs. Healthy search growth requires research, implementation, patience, and adjustment. A provider should be able to describe the work clearly without hiding behind jargon.</w:t>
      </w:r>
    </w:p>
    <w:p w14:paraId="0924E170" w14:textId="77777777" w:rsidR="008379C2" w:rsidRDefault="00000000" w:rsidP="00EF3487">
      <w:pPr>
        <w:spacing w:after="140" w:line="269" w:lineRule="auto"/>
        <w:jc w:val="both"/>
      </w:pPr>
      <w:r>
        <w:t>Also avoid plans that focus only on traffic. More visitors matter only when the website attracts relevant people and encourages them to act. Strong optimization connects visibility with business outcomes.</w:t>
      </w:r>
    </w:p>
    <w:p w14:paraId="66E9442D" w14:textId="77777777" w:rsidR="008379C2" w:rsidRDefault="00000000" w:rsidP="00EF3487">
      <w:pPr>
        <w:pStyle w:val="Heading2"/>
        <w:jc w:val="both"/>
      </w:pPr>
      <w:r>
        <w:t>How to Compare SEO services Ottawa and SEO agency Ottawa Fairly</w:t>
      </w:r>
    </w:p>
    <w:p w14:paraId="1DE95EEC" w14:textId="77777777" w:rsidR="008379C2" w:rsidRDefault="00000000" w:rsidP="00EF3487">
      <w:pPr>
        <w:spacing w:after="140" w:line="269" w:lineRule="auto"/>
        <w:jc w:val="both"/>
      </w:pPr>
      <w:r>
        <w:t>A fair comparison starts with evidence. Ask how research is completed, how pages are selected, how technical issues are prioritized, and how progress is reviewed. If SEO services Ottawa is presented as a package with no explanation, it becomes difficult to judge value. If SEO agency Ottawa cannot connect tasks to outcomes, the campaign may lack direction.</w:t>
      </w:r>
    </w:p>
    <w:p w14:paraId="1CEB3EC8" w14:textId="77777777" w:rsidR="008379C2" w:rsidRDefault="00000000" w:rsidP="00EF3487">
      <w:pPr>
        <w:pStyle w:val="Heading3"/>
        <w:jc w:val="both"/>
      </w:pPr>
      <w:r>
        <w:t>Questions That Reveal Quality</w:t>
      </w:r>
    </w:p>
    <w:p w14:paraId="07D4373B" w14:textId="77777777" w:rsidR="008379C2" w:rsidRDefault="00000000" w:rsidP="00EF3487">
      <w:pPr>
        <w:spacing w:after="140" w:line="269" w:lineRule="auto"/>
        <w:jc w:val="both"/>
      </w:pPr>
      <w:r>
        <w:t>Ask what will happen in the first month, which metrics will be tracked, and how recommendations will change when data arrives. Ask how content will stay natural and useful. Most importantly, ask how SEO services Ottawa will help real customers make decisions, not just how it will target search terms.</w:t>
      </w:r>
    </w:p>
    <w:p w14:paraId="73578B3A" w14:textId="77777777" w:rsidR="008379C2" w:rsidRDefault="00000000" w:rsidP="00EF3487">
      <w:pPr>
        <w:pStyle w:val="Heading2"/>
        <w:jc w:val="both"/>
      </w:pPr>
      <w:r>
        <w:lastRenderedPageBreak/>
        <w:t>A Simple 90-Day Roadmap</w:t>
      </w:r>
    </w:p>
    <w:p w14:paraId="00852423" w14:textId="77777777" w:rsidR="008379C2" w:rsidRDefault="00000000" w:rsidP="00EF3487">
      <w:pPr>
        <w:spacing w:after="140" w:line="269" w:lineRule="auto"/>
        <w:jc w:val="both"/>
      </w:pPr>
      <w:r>
        <w:t>During the first 30 days, the focus should be discovery, technical review, content mapping, and priority fixes. The next 30 days should move into page improvements, local signals, internal linking, and helpful content updates. By the final 30 days, SEO agency Ottawa should review early data, refine weak pages, and identify the next opportunities for stronger visibility.</w:t>
      </w:r>
    </w:p>
    <w:p w14:paraId="0EC81421" w14:textId="77777777" w:rsidR="008379C2" w:rsidRDefault="00000000" w:rsidP="00EF3487">
      <w:pPr>
        <w:spacing w:after="140" w:line="269" w:lineRule="auto"/>
        <w:jc w:val="both"/>
      </w:pPr>
      <w:r>
        <w:t>This rhythm keeps SEO services Ottawa practical rather than random. It gives owners a clear view of what is being improved, why it matters, and how each action supports future leads. It also protects the campaign from overreacting to short-term ranking movement, which can distract from better long-term decisions.</w:t>
      </w:r>
    </w:p>
    <w:p w14:paraId="2CB8FF6C" w14:textId="77777777" w:rsidR="008379C2" w:rsidRDefault="00000000" w:rsidP="00EF3487">
      <w:pPr>
        <w:pStyle w:val="Heading3"/>
        <w:jc w:val="both"/>
      </w:pPr>
      <w:r>
        <w:t>What Sustainable Success Looks Like</w:t>
      </w:r>
    </w:p>
    <w:p w14:paraId="502B9183" w14:textId="77777777" w:rsidR="008379C2" w:rsidRDefault="00000000" w:rsidP="00EF3487">
      <w:pPr>
        <w:spacing w:after="140" w:line="269" w:lineRule="auto"/>
        <w:jc w:val="both"/>
      </w:pPr>
      <w:r>
        <w:t>Sustainable success is visible in more than charts. It appears when visitors spend more time on useful pages, inquiries become more relevant, and the website explains services with confidence. A thoughtful plan makes SEO agency Ottawa a strategic partner, while SEO services Ottawa becomes part of a broader growth system.</w:t>
      </w:r>
    </w:p>
    <w:p w14:paraId="327A246C" w14:textId="77777777" w:rsidR="008379C2" w:rsidRDefault="00000000" w:rsidP="00EF3487">
      <w:pPr>
        <w:pStyle w:val="Heading2"/>
        <w:jc w:val="both"/>
      </w:pPr>
      <w:r>
        <w:t>Conclusion</w:t>
      </w:r>
    </w:p>
    <w:p w14:paraId="12D40C84" w14:textId="77777777" w:rsidR="008379C2" w:rsidRDefault="00000000" w:rsidP="00EF3487">
      <w:pPr>
        <w:spacing w:after="140" w:line="269" w:lineRule="auto"/>
        <w:jc w:val="both"/>
      </w:pPr>
      <w:r>
        <w:t>A reliable partner should bring structure, honesty, and steady execution. Businesses that choose with care can build search visibility that supports leads, trust, and long-term market presence. When SEO agency Ottawa is chosen for clarity and execution, and SEO services Ottawa is treated as a long-term investment, businesses can build online visibility without relying on shortcuts or empty claims.</w:t>
      </w:r>
    </w:p>
    <w:sectPr w:rsidR="008379C2" w:rsidSect="00EF3487">
      <w:headerReference w:type="default" r:id="rId10"/>
      <w:footerReference w:type="default" r:id="rId11"/>
      <w:pgSz w:w="12240" w:h="15840"/>
      <w:pgMar w:top="1080" w:right="1152" w:bottom="1080" w:left="1152"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B45F" w14:textId="77777777" w:rsidR="00A5708F" w:rsidRDefault="00A5708F">
      <w:pPr>
        <w:spacing w:after="0" w:line="240" w:lineRule="auto"/>
      </w:pPr>
      <w:r>
        <w:separator/>
      </w:r>
    </w:p>
  </w:endnote>
  <w:endnote w:type="continuationSeparator" w:id="0">
    <w:p w14:paraId="2813168A" w14:textId="77777777" w:rsidR="00A5708F" w:rsidRDefault="00A57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ECDE" w14:textId="75E1F5A8" w:rsidR="008379C2" w:rsidRDefault="008379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AA037" w14:textId="77777777" w:rsidR="00A5708F" w:rsidRDefault="00A5708F">
      <w:pPr>
        <w:spacing w:after="0" w:line="240" w:lineRule="auto"/>
      </w:pPr>
      <w:r>
        <w:separator/>
      </w:r>
    </w:p>
  </w:footnote>
  <w:footnote w:type="continuationSeparator" w:id="0">
    <w:p w14:paraId="3290D741" w14:textId="77777777" w:rsidR="00A5708F" w:rsidRDefault="00A57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F015" w14:textId="494DB7E8" w:rsidR="008379C2" w:rsidRDefault="008379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14677">
    <w:abstractNumId w:val="8"/>
  </w:num>
  <w:num w:numId="2" w16cid:durableId="1183937991">
    <w:abstractNumId w:val="6"/>
  </w:num>
  <w:num w:numId="3" w16cid:durableId="632565696">
    <w:abstractNumId w:val="5"/>
  </w:num>
  <w:num w:numId="4" w16cid:durableId="737749567">
    <w:abstractNumId w:val="4"/>
  </w:num>
  <w:num w:numId="5" w16cid:durableId="1634871525">
    <w:abstractNumId w:val="7"/>
  </w:num>
  <w:num w:numId="6" w16cid:durableId="1370567758">
    <w:abstractNumId w:val="3"/>
  </w:num>
  <w:num w:numId="7" w16cid:durableId="1267470673">
    <w:abstractNumId w:val="2"/>
  </w:num>
  <w:num w:numId="8" w16cid:durableId="820385912">
    <w:abstractNumId w:val="1"/>
  </w:num>
  <w:num w:numId="9" w16cid:durableId="105685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0016A"/>
    <w:rsid w:val="008379C2"/>
    <w:rsid w:val="00A5708F"/>
    <w:rsid w:val="00A63ECA"/>
    <w:rsid w:val="00AA1D8D"/>
    <w:rsid w:val="00B47730"/>
    <w:rsid w:val="00CB0664"/>
    <w:rsid w:val="00EF34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A7E33A"/>
  <w14:defaultImageDpi w14:val="300"/>
  <w15:docId w15:val="{DBD92198-8705-47AD-AEBD-B209E044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63ECA"/>
    <w:rPr>
      <w:color w:val="0000FF" w:themeColor="hyperlink"/>
      <w:u w:val="single"/>
    </w:rPr>
  </w:style>
  <w:style w:type="character" w:styleId="UnresolvedMention">
    <w:name w:val="Unresolved Mention"/>
    <w:basedOn w:val="DefaultParagraphFont"/>
    <w:uiPriority w:val="99"/>
    <w:semiHidden/>
    <w:unhideWhenUsed/>
    <w:rsid w:val="00A63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force.ca/ottawa/search-engine-optimization-seo-servic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ps.app.goo.gl/pECdEYjxDtkFPMkU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What Ottawa Businesses Should Expect From a Reliable Search Strategy</vt:lpstr>
    </vt:vector>
  </TitlesOfParts>
  <Manager/>
  <Company/>
  <LinksUpToDate>false</LinksUpToDate>
  <CharactersWithSpaces>4284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Ottawa Businesses Should Expect From a Reliable Search Strategy</dc:title>
  <dc:subject>SEO Article</dc:subject>
  <dc:creator>USER</dc:creator>
  <cp:keywords>SEO services Ottawa; SEO agency Ottawa</cp:keywords>
  <dc:description>generated by python-docx</dc:description>
  <cp:lastModifiedBy>USER</cp:lastModifiedBy>
  <cp:revision>2</cp:revision>
  <dcterms:created xsi:type="dcterms:W3CDTF">2026-07-10T12:51:00Z</dcterms:created>
  <dcterms:modified xsi:type="dcterms:W3CDTF">2026-07-10T12:51:00Z</dcterms:modified>
  <cp:category/>
</cp:coreProperties>
</file>