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CE4B5B" w14:textId="0A287C66" w:rsidR="00E116E9" w:rsidRDefault="00E116E9" w:rsidP="00B17A20">
      <w:pPr>
        <w:pStyle w:val="Heading1"/>
        <w:jc w:val="center"/>
      </w:pPr>
      <w:r>
        <w:t>Characteristics of a Top Digital Marketing Agency</w:t>
      </w:r>
    </w:p>
    <w:p w14:paraId="1A2D9F34" w14:textId="2D54CB4E" w:rsidR="00E116E9" w:rsidRDefault="00E116E9" w:rsidP="00B17A20">
      <w:pPr>
        <w:pStyle w:val="FirstParagraph"/>
        <w:jc w:val="both"/>
      </w:pPr>
      <w:r>
        <w:t xml:space="preserve">Finding a </w:t>
      </w:r>
      <w:hyperlink r:id="rId4" w:history="1">
        <w:r w:rsidRPr="00A76101">
          <w:rPr>
            <w:rStyle w:val="Hyperlink"/>
            <w:b/>
            <w:bCs/>
          </w:rPr>
          <w:t>top digital marketing agency</w:t>
        </w:r>
      </w:hyperlink>
      <w:r>
        <w:t xml:space="preserve"> requires looking beyond impressive terminology and large lists of activities. Strong digital marketing should connect audience research, content, search visibility, website experience, and measurement around clearly defined objectives.</w:t>
      </w:r>
    </w:p>
    <w:p w14:paraId="634149C2" w14:textId="63028085" w:rsidR="00E116E9" w:rsidRDefault="00E116E9" w:rsidP="00B17A20">
      <w:pPr>
        <w:pStyle w:val="BodyText"/>
        <w:jc w:val="both"/>
      </w:pPr>
      <w:r>
        <w:t xml:space="preserve">The most effective </w:t>
      </w:r>
      <w:hyperlink r:id="rId5" w:history="1">
        <w:r w:rsidRPr="00A76101">
          <w:rPr>
            <w:rStyle w:val="Hyperlink"/>
            <w:b/>
            <w:bCs/>
          </w:rPr>
          <w:t>top digital marketing agencies</w:t>
        </w:r>
      </w:hyperlink>
      <w:r>
        <w:t xml:space="preserve"> create strategies in which different marketing activities support each other instead of operating as disconnected campaigns.</w:t>
      </w:r>
    </w:p>
    <w:p w14:paraId="5AB77656" w14:textId="77777777" w:rsidR="00E116E9" w:rsidRDefault="00E116E9" w:rsidP="00B17A20">
      <w:pPr>
        <w:pStyle w:val="Heading2"/>
        <w:jc w:val="both"/>
      </w:pPr>
      <w:bookmarkStart w:id="0" w:name="Xee29bffacb6ec75150b28d65be43af596b69685"/>
      <w:r>
        <w:t xml:space="preserve">Strategy Begins </w:t>
      </w:r>
      <w:proofErr w:type="gramStart"/>
      <w:r>
        <w:t>With</w:t>
      </w:r>
      <w:proofErr w:type="gramEnd"/>
      <w:r>
        <w:t xml:space="preserve"> Audience Understanding</w:t>
      </w:r>
    </w:p>
    <w:p w14:paraId="4B43996F" w14:textId="77777777" w:rsidR="00E116E9" w:rsidRDefault="00E116E9" w:rsidP="00B17A20">
      <w:pPr>
        <w:pStyle w:val="FirstParagraph"/>
        <w:jc w:val="both"/>
      </w:pPr>
      <w:r>
        <w:t>Marketing becomes more effective when businesses know who they want to reach.</w:t>
      </w:r>
    </w:p>
    <w:p w14:paraId="7B620925" w14:textId="77777777" w:rsidR="00E116E9" w:rsidRDefault="00E116E9" w:rsidP="00B17A20">
      <w:pPr>
        <w:pStyle w:val="BodyText"/>
        <w:jc w:val="both"/>
      </w:pPr>
      <w:r>
        <w:t xml:space="preserve">A </w:t>
      </w:r>
      <w:r>
        <w:rPr>
          <w:b/>
          <w:bCs/>
        </w:rPr>
        <w:t>top digital marketing agency</w:t>
      </w:r>
      <w:r>
        <w:t xml:space="preserve"> studies audience needs, common questions, search </w:t>
      </w:r>
      <w:proofErr w:type="spellStart"/>
      <w:r>
        <w:t>behaviour</w:t>
      </w:r>
      <w:proofErr w:type="spellEnd"/>
      <w:r>
        <w:t>, decision-making concerns, and preferred ways of consuming information.</w:t>
      </w:r>
    </w:p>
    <w:p w14:paraId="7B05B7C4" w14:textId="77777777" w:rsidR="00E116E9" w:rsidRDefault="00E116E9" w:rsidP="00B17A20">
      <w:pPr>
        <w:pStyle w:val="BodyText"/>
        <w:jc w:val="both"/>
      </w:pPr>
      <w:r>
        <w:t>These insights make campaigns more relevant.</w:t>
      </w:r>
    </w:p>
    <w:p w14:paraId="2567C6A0" w14:textId="77777777" w:rsidR="00E116E9" w:rsidRDefault="00E116E9" w:rsidP="00B17A20">
      <w:pPr>
        <w:pStyle w:val="Heading3"/>
        <w:jc w:val="both"/>
      </w:pPr>
      <w:bookmarkStart w:id="1" w:name="clear-goals-create-better-priorities"/>
      <w:r>
        <w:t>Clear Goals Create Better Priorities</w:t>
      </w:r>
    </w:p>
    <w:p w14:paraId="193BBBAC" w14:textId="77777777" w:rsidR="00E116E9" w:rsidRDefault="00E116E9" w:rsidP="00B17A20">
      <w:pPr>
        <w:pStyle w:val="FirstParagraph"/>
        <w:jc w:val="both"/>
      </w:pPr>
      <w:r>
        <w:t>Different goals require different approaches.</w:t>
      </w:r>
    </w:p>
    <w:p w14:paraId="239B7D45" w14:textId="77777777" w:rsidR="00E116E9" w:rsidRDefault="00E116E9" w:rsidP="00B17A20">
      <w:pPr>
        <w:pStyle w:val="BodyText"/>
        <w:jc w:val="both"/>
      </w:pPr>
      <w:r>
        <w:t>Some businesses want greater awareness, while others need qualified leads, stronger organic visibility, or improved website engagement.</w:t>
      </w:r>
    </w:p>
    <w:p w14:paraId="1F2173FE" w14:textId="77777777" w:rsidR="00E116E9" w:rsidRDefault="00E116E9" w:rsidP="00B17A20">
      <w:pPr>
        <w:pStyle w:val="BodyText"/>
        <w:jc w:val="both"/>
      </w:pPr>
      <w:r>
        <w:t xml:space="preserve">Professional </w:t>
      </w:r>
      <w:r>
        <w:rPr>
          <w:b/>
          <w:bCs/>
        </w:rPr>
        <w:t>top digital marketing agencies</w:t>
      </w:r>
      <w:r>
        <w:t xml:space="preserve"> clarify these priorities before deciding where resources should be focused.</w:t>
      </w:r>
    </w:p>
    <w:p w14:paraId="616BAC64" w14:textId="77777777" w:rsidR="00E116E9" w:rsidRDefault="00E116E9" w:rsidP="00B17A20">
      <w:pPr>
        <w:pStyle w:val="BodyText"/>
        <w:jc w:val="both"/>
      </w:pPr>
      <w:r>
        <w:t>Without clear objectives, marketing teams may spend considerable effort generating activity that produces little meaningful progress.</w:t>
      </w:r>
    </w:p>
    <w:p w14:paraId="7AC15F5A" w14:textId="77777777" w:rsidR="00E116E9" w:rsidRDefault="00E116E9" w:rsidP="00B17A20">
      <w:pPr>
        <w:pStyle w:val="Heading2"/>
        <w:jc w:val="both"/>
      </w:pPr>
      <w:bookmarkStart w:id="2" w:name="X631a6f0e347daef401f2ed9310e3c9b81469a1f"/>
      <w:bookmarkEnd w:id="0"/>
      <w:bookmarkEnd w:id="1"/>
      <w:r>
        <w:t>Search Visibility Supports Demand Capture</w:t>
      </w:r>
    </w:p>
    <w:p w14:paraId="6773F688" w14:textId="77777777" w:rsidR="00E116E9" w:rsidRDefault="00E116E9" w:rsidP="00B17A20">
      <w:pPr>
        <w:pStyle w:val="FirstParagraph"/>
        <w:jc w:val="both"/>
      </w:pPr>
      <w:r>
        <w:t>People often search when they have an active need.</w:t>
      </w:r>
    </w:p>
    <w:p w14:paraId="66C59C8A" w14:textId="77777777" w:rsidR="00E116E9" w:rsidRDefault="00E116E9" w:rsidP="00B17A20">
      <w:pPr>
        <w:pStyle w:val="BodyText"/>
        <w:jc w:val="both"/>
      </w:pPr>
      <w:r>
        <w:t xml:space="preserve">A </w:t>
      </w:r>
      <w:r>
        <w:rPr>
          <w:b/>
          <w:bCs/>
        </w:rPr>
        <w:t>top digital marketing agency</w:t>
      </w:r>
      <w:r>
        <w:t xml:space="preserve"> can use search optimization to create pages that match these moments.</w:t>
      </w:r>
    </w:p>
    <w:p w14:paraId="461351DE" w14:textId="77777777" w:rsidR="00E116E9" w:rsidRDefault="00E116E9" w:rsidP="00B17A20">
      <w:pPr>
        <w:pStyle w:val="BodyText"/>
        <w:jc w:val="both"/>
      </w:pPr>
      <w:r>
        <w:t xml:space="preserve">Informational content attracts users during research, while more focused landing pages can support people closer to </w:t>
      </w:r>
      <w:proofErr w:type="gramStart"/>
      <w:r>
        <w:t>making a decision</w:t>
      </w:r>
      <w:proofErr w:type="gramEnd"/>
      <w:r>
        <w:t>.</w:t>
      </w:r>
    </w:p>
    <w:p w14:paraId="6E389586" w14:textId="77777777" w:rsidR="00E116E9" w:rsidRDefault="00E116E9" w:rsidP="00B17A20">
      <w:pPr>
        <w:pStyle w:val="BodyText"/>
        <w:jc w:val="both"/>
      </w:pPr>
      <w:r>
        <w:t>This makes search an important bridge between audience demand and useful website content.</w:t>
      </w:r>
    </w:p>
    <w:p w14:paraId="0BCD3AC1" w14:textId="77777777" w:rsidR="00E116E9" w:rsidRDefault="00E116E9" w:rsidP="00B17A20">
      <w:pPr>
        <w:pStyle w:val="Heading3"/>
        <w:jc w:val="both"/>
      </w:pPr>
      <w:bookmarkStart w:id="3" w:name="content-should-have-a-defined-role"/>
      <w:r>
        <w:t>Content Should Have a Defined Role</w:t>
      </w:r>
    </w:p>
    <w:p w14:paraId="5B53C85E" w14:textId="77777777" w:rsidR="00E116E9" w:rsidRDefault="00E116E9" w:rsidP="00B17A20">
      <w:pPr>
        <w:pStyle w:val="FirstParagraph"/>
        <w:jc w:val="both"/>
      </w:pPr>
      <w:r>
        <w:t>Publishing content simply to maintain an active calendar rarely creates a strong strategy.</w:t>
      </w:r>
    </w:p>
    <w:p w14:paraId="383A9837" w14:textId="77777777" w:rsidR="00E116E9" w:rsidRDefault="00E116E9" w:rsidP="00B17A20">
      <w:pPr>
        <w:pStyle w:val="BodyText"/>
        <w:jc w:val="both"/>
      </w:pPr>
      <w:r>
        <w:t xml:space="preserve">Leading </w:t>
      </w:r>
      <w:r>
        <w:rPr>
          <w:b/>
          <w:bCs/>
        </w:rPr>
        <w:t>top digital marketing agencies</w:t>
      </w:r>
      <w:r>
        <w:t xml:space="preserve"> give every major content asset a purpose.</w:t>
      </w:r>
    </w:p>
    <w:p w14:paraId="3AEE3632" w14:textId="77777777" w:rsidR="00E116E9" w:rsidRDefault="00E116E9" w:rsidP="00B17A20">
      <w:pPr>
        <w:pStyle w:val="BodyText"/>
        <w:jc w:val="both"/>
      </w:pPr>
      <w:r>
        <w:lastRenderedPageBreak/>
        <w:t>Some pages build awareness. Others explain complex topics, answer questions, compare approaches, or support conversion-oriented sections of the website.</w:t>
      </w:r>
    </w:p>
    <w:p w14:paraId="5FA1E930" w14:textId="77777777" w:rsidR="00E116E9" w:rsidRDefault="00E116E9" w:rsidP="00B17A20">
      <w:pPr>
        <w:pStyle w:val="BodyText"/>
        <w:jc w:val="both"/>
      </w:pPr>
      <w:r>
        <w:t>A clear role also makes performance easier to evaluate.</w:t>
      </w:r>
    </w:p>
    <w:p w14:paraId="617BCC26" w14:textId="77777777" w:rsidR="00E116E9" w:rsidRDefault="00E116E9" w:rsidP="00B17A20">
      <w:pPr>
        <w:pStyle w:val="Heading2"/>
        <w:jc w:val="both"/>
      </w:pPr>
      <w:bookmarkStart w:id="4" w:name="website-experience-influences-results"/>
      <w:bookmarkEnd w:id="2"/>
      <w:bookmarkEnd w:id="3"/>
      <w:r>
        <w:t>Website Experience Influences Results</w:t>
      </w:r>
    </w:p>
    <w:p w14:paraId="6553B55B" w14:textId="77777777" w:rsidR="00E116E9" w:rsidRDefault="00E116E9" w:rsidP="00B17A20">
      <w:pPr>
        <w:pStyle w:val="FirstParagraph"/>
        <w:jc w:val="both"/>
      </w:pPr>
      <w:r>
        <w:t>Marketing cannot compensate indefinitely for a confusing website.</w:t>
      </w:r>
    </w:p>
    <w:p w14:paraId="57613EF2" w14:textId="77777777" w:rsidR="00E116E9" w:rsidRDefault="00E116E9" w:rsidP="00B17A20">
      <w:pPr>
        <w:pStyle w:val="BodyText"/>
        <w:jc w:val="both"/>
      </w:pPr>
      <w:r>
        <w:t xml:space="preserve">A </w:t>
      </w:r>
      <w:r>
        <w:rPr>
          <w:b/>
          <w:bCs/>
        </w:rPr>
        <w:t>top digital marketing agency</w:t>
      </w:r>
      <w:r>
        <w:t xml:space="preserve"> considers what happens after visitors arrive.</w:t>
      </w:r>
    </w:p>
    <w:p w14:paraId="48B8B06A" w14:textId="77777777" w:rsidR="00E116E9" w:rsidRDefault="00E116E9" w:rsidP="00B17A20">
      <w:pPr>
        <w:pStyle w:val="BodyText"/>
        <w:jc w:val="both"/>
      </w:pPr>
      <w:r>
        <w:t>Pages should load efficiently, communicate their purpose quickly, use readable formatting, and provide logical navigation.</w:t>
      </w:r>
    </w:p>
    <w:p w14:paraId="7054BEED" w14:textId="77777777" w:rsidR="00E116E9" w:rsidRDefault="00E116E9" w:rsidP="00B17A20">
      <w:pPr>
        <w:pStyle w:val="BodyText"/>
        <w:jc w:val="both"/>
      </w:pPr>
      <w:r>
        <w:t>Visitors should be able to find additional information without unnecessary effort.</w:t>
      </w:r>
    </w:p>
    <w:p w14:paraId="7E2D83ED" w14:textId="77777777" w:rsidR="00E116E9" w:rsidRDefault="00E116E9" w:rsidP="00B17A20">
      <w:pPr>
        <w:pStyle w:val="Heading3"/>
        <w:jc w:val="both"/>
      </w:pPr>
      <w:bookmarkStart w:id="5" w:name="integration-improves-efficiency"/>
      <w:r>
        <w:t>Integration Improves Efficiency</w:t>
      </w:r>
    </w:p>
    <w:p w14:paraId="332B28CA" w14:textId="77777777" w:rsidR="00E116E9" w:rsidRDefault="00E116E9" w:rsidP="00B17A20">
      <w:pPr>
        <w:pStyle w:val="FirstParagraph"/>
        <w:jc w:val="both"/>
      </w:pPr>
      <w:r>
        <w:t>Search, content, advertising, and conversion planning can produce better results when insights are shared.</w:t>
      </w:r>
    </w:p>
    <w:p w14:paraId="19C89372" w14:textId="77777777" w:rsidR="00E116E9" w:rsidRDefault="00E116E9" w:rsidP="00B17A20">
      <w:pPr>
        <w:pStyle w:val="BodyText"/>
        <w:jc w:val="both"/>
      </w:pPr>
      <w:r>
        <w:t xml:space="preserve">For example, strong-performing search topics may inspire new content. Frequently asked questions discovered through user </w:t>
      </w:r>
      <w:proofErr w:type="spellStart"/>
      <w:r>
        <w:t>behaviour</w:t>
      </w:r>
      <w:proofErr w:type="spellEnd"/>
      <w:r>
        <w:t xml:space="preserve"> can help improve landing pages.</w:t>
      </w:r>
    </w:p>
    <w:p w14:paraId="3ECD2985" w14:textId="77777777" w:rsidR="00E116E9" w:rsidRDefault="00E116E9" w:rsidP="00B17A20">
      <w:pPr>
        <w:pStyle w:val="BodyText"/>
        <w:jc w:val="both"/>
      </w:pPr>
      <w:r>
        <w:t xml:space="preserve">Professional </w:t>
      </w:r>
      <w:r>
        <w:rPr>
          <w:b/>
          <w:bCs/>
        </w:rPr>
        <w:t>top digital marketing agencies</w:t>
      </w:r>
      <w:r>
        <w:t xml:space="preserve"> use these connections to make each activity more informed.</w:t>
      </w:r>
    </w:p>
    <w:p w14:paraId="5FBEBA7E" w14:textId="77777777" w:rsidR="00E116E9" w:rsidRDefault="00E116E9" w:rsidP="00B17A20">
      <w:pPr>
        <w:pStyle w:val="Heading2"/>
        <w:jc w:val="both"/>
      </w:pPr>
      <w:bookmarkStart w:id="6" w:name="data-should-guide-decisions"/>
      <w:bookmarkEnd w:id="4"/>
      <w:bookmarkEnd w:id="5"/>
      <w:r>
        <w:t>Data Should Guide Decisions</w:t>
      </w:r>
    </w:p>
    <w:p w14:paraId="3305522F" w14:textId="77777777" w:rsidR="00E116E9" w:rsidRDefault="00E116E9" w:rsidP="00B17A20">
      <w:pPr>
        <w:pStyle w:val="FirstParagraph"/>
        <w:jc w:val="both"/>
      </w:pPr>
      <w:r>
        <w:t xml:space="preserve">A </w:t>
      </w:r>
      <w:r>
        <w:rPr>
          <w:b/>
          <w:bCs/>
        </w:rPr>
        <w:t>top digital marketing agency</w:t>
      </w:r>
      <w:r>
        <w:t xml:space="preserve"> does not measure success using surface-level numbers alone.</w:t>
      </w:r>
    </w:p>
    <w:p w14:paraId="6E2EA9D1" w14:textId="77777777" w:rsidR="00E116E9" w:rsidRDefault="00E116E9" w:rsidP="00B17A20">
      <w:pPr>
        <w:pStyle w:val="BodyText"/>
        <w:jc w:val="both"/>
      </w:pPr>
      <w:r>
        <w:t>Traffic can be useful, but the quality of that traffic matters more.</w:t>
      </w:r>
    </w:p>
    <w:p w14:paraId="0F35A17A" w14:textId="77777777" w:rsidR="00E116E9" w:rsidRDefault="00E116E9" w:rsidP="00B17A20">
      <w:pPr>
        <w:pStyle w:val="BodyText"/>
        <w:jc w:val="both"/>
      </w:pPr>
      <w:r>
        <w:t xml:space="preserve">Engagement, qualified inquiries, conversion activity, organic growth, landing-page </w:t>
      </w:r>
      <w:proofErr w:type="spellStart"/>
      <w:r>
        <w:t>behaviour</w:t>
      </w:r>
      <w:proofErr w:type="spellEnd"/>
      <w:r>
        <w:t>, and audience retention can provide more meaningful insights.</w:t>
      </w:r>
    </w:p>
    <w:p w14:paraId="17808430" w14:textId="77777777" w:rsidR="00E116E9" w:rsidRDefault="00E116E9" w:rsidP="00B17A20">
      <w:pPr>
        <w:pStyle w:val="BodyText"/>
        <w:jc w:val="both"/>
      </w:pPr>
      <w:r>
        <w:t>Data should answer practical questions: Which pages attract the right audience? Where do users leave? Which topics produce engagement? What should be improved next?</w:t>
      </w:r>
    </w:p>
    <w:p w14:paraId="385BE820" w14:textId="77777777" w:rsidR="00E116E9" w:rsidRDefault="00E116E9" w:rsidP="00B17A20">
      <w:pPr>
        <w:pStyle w:val="Heading3"/>
        <w:jc w:val="both"/>
      </w:pPr>
      <w:bookmarkStart w:id="7" w:name="continuous-improvement-creates-momentum"/>
      <w:r>
        <w:t>Continuous Improvement Creates Momentum</w:t>
      </w:r>
    </w:p>
    <w:p w14:paraId="38E4E06D" w14:textId="77777777" w:rsidR="00E116E9" w:rsidRDefault="00E116E9" w:rsidP="00B17A20">
      <w:pPr>
        <w:pStyle w:val="FirstParagraph"/>
        <w:jc w:val="both"/>
      </w:pPr>
      <w:r>
        <w:t>Marketing environments change constantly.</w:t>
      </w:r>
    </w:p>
    <w:p w14:paraId="3F829668" w14:textId="77777777" w:rsidR="00E116E9" w:rsidRDefault="00E116E9" w:rsidP="00B17A20">
      <w:pPr>
        <w:pStyle w:val="BodyText"/>
        <w:jc w:val="both"/>
      </w:pPr>
      <w:r>
        <w:t xml:space="preserve">Professional </w:t>
      </w:r>
      <w:r>
        <w:rPr>
          <w:b/>
          <w:bCs/>
        </w:rPr>
        <w:t>top digital marketing agencies</w:t>
      </w:r>
      <w:r>
        <w:t xml:space="preserve"> revisit strategies, test assumptions, update content, and adjust priorities based on performance.</w:t>
      </w:r>
    </w:p>
    <w:p w14:paraId="0FD0E156" w14:textId="77777777" w:rsidR="00E116E9" w:rsidRDefault="00E116E9" w:rsidP="00B17A20">
      <w:pPr>
        <w:pStyle w:val="BodyText"/>
        <w:jc w:val="both"/>
      </w:pPr>
      <w:r>
        <w:t>This approach creates steady improvement instead of repeatedly starting new campaigns from scratch.</w:t>
      </w:r>
    </w:p>
    <w:bookmarkEnd w:id="6"/>
    <w:bookmarkEnd w:id="7"/>
    <w:p w14:paraId="5B6153A4" w14:textId="77777777" w:rsidR="00E116E9" w:rsidRDefault="00E116E9" w:rsidP="00B17A20">
      <w:pPr>
        <w:pStyle w:val="Heading2"/>
        <w:jc w:val="both"/>
      </w:pPr>
      <w:r>
        <w:lastRenderedPageBreak/>
        <w:t>Conclusion</w:t>
      </w:r>
    </w:p>
    <w:p w14:paraId="6BBDAD29" w14:textId="3FD2ABA5" w:rsidR="001205C6" w:rsidRDefault="00E116E9" w:rsidP="00B17A20">
      <w:pPr>
        <w:jc w:val="both"/>
      </w:pPr>
      <w:r>
        <w:t xml:space="preserve">A </w:t>
      </w:r>
      <w:r>
        <w:rPr>
          <w:b/>
          <w:bCs/>
        </w:rPr>
        <w:t>top digital marketing agency</w:t>
      </w:r>
      <w:r>
        <w:t xml:space="preserve"> combines audience understanding, clear objectives, search visibility, useful content, website experience, and reliable measurement into one coordinated strategy. Effective </w:t>
      </w:r>
      <w:r>
        <w:rPr>
          <w:b/>
          <w:bCs/>
        </w:rPr>
        <w:t>top digital marketing agencies</w:t>
      </w:r>
      <w:r>
        <w:t xml:space="preserve"> also recognize that sustainable growth comes from continuous refinement rather than isolated promotional tactics. Businesses that evaluate agencies based on strategic thinking, integration, transparency, and measurable outcomes are more likely to build a digital presence that attracts relevant audiences and creates valuable opportunities throughout the customer journey.</w:t>
      </w:r>
    </w:p>
    <w:sectPr w:rsidR="001205C6" w:rsidSect="00B17A20">
      <w:pgSz w:w="11906" w:h="16838"/>
      <w:pgMar w:top="1440" w:right="1440" w:bottom="1440" w:left="144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6E9"/>
    <w:rsid w:val="001205C6"/>
    <w:rsid w:val="002C5ED7"/>
    <w:rsid w:val="00563024"/>
    <w:rsid w:val="00994A16"/>
    <w:rsid w:val="00A76101"/>
    <w:rsid w:val="00B17A20"/>
    <w:rsid w:val="00E116E9"/>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CF8E98"/>
  <w15:chartTrackingRefBased/>
  <w15:docId w15:val="{472503D9-0E50-43E0-B3FB-D589436B3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1"/>
        <w:lang w:val="en-IN" w:eastAsia="en-US" w:bidi="hi-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16E9"/>
    <w:pPr>
      <w:spacing w:after="200" w:line="240" w:lineRule="auto"/>
    </w:pPr>
    <w:rPr>
      <w:rFonts w:eastAsiaTheme="minorEastAsia"/>
      <w:kern w:val="0"/>
      <w:szCs w:val="24"/>
      <w:lang w:val="en-US" w:eastAsia="zh-CN" w:bidi="ar-SA"/>
      <w14:ligatures w14:val="none"/>
    </w:rPr>
  </w:style>
  <w:style w:type="paragraph" w:styleId="Heading1">
    <w:name w:val="heading 1"/>
    <w:basedOn w:val="Normal"/>
    <w:next w:val="Normal"/>
    <w:link w:val="Heading1Char"/>
    <w:uiPriority w:val="9"/>
    <w:qFormat/>
    <w:rsid w:val="00E116E9"/>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36"/>
      <w:lang w:val="en-IN" w:eastAsia="en-US" w:bidi="hi-IN"/>
      <w14:ligatures w14:val="standardContextual"/>
    </w:rPr>
  </w:style>
  <w:style w:type="paragraph" w:styleId="Heading2">
    <w:name w:val="heading 2"/>
    <w:basedOn w:val="Normal"/>
    <w:next w:val="Normal"/>
    <w:link w:val="Heading2Char"/>
    <w:uiPriority w:val="9"/>
    <w:semiHidden/>
    <w:unhideWhenUsed/>
    <w:qFormat/>
    <w:rsid w:val="00E116E9"/>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29"/>
      <w:lang w:val="en-IN" w:eastAsia="en-US" w:bidi="hi-IN"/>
      <w14:ligatures w14:val="standardContextual"/>
    </w:rPr>
  </w:style>
  <w:style w:type="paragraph" w:styleId="Heading3">
    <w:name w:val="heading 3"/>
    <w:basedOn w:val="Normal"/>
    <w:next w:val="Normal"/>
    <w:link w:val="Heading3Char"/>
    <w:uiPriority w:val="9"/>
    <w:semiHidden/>
    <w:unhideWhenUsed/>
    <w:qFormat/>
    <w:rsid w:val="00E116E9"/>
    <w:pPr>
      <w:keepNext/>
      <w:keepLines/>
      <w:spacing w:before="160" w:after="80" w:line="278" w:lineRule="auto"/>
      <w:outlineLvl w:val="2"/>
    </w:pPr>
    <w:rPr>
      <w:rFonts w:eastAsiaTheme="majorEastAsia" w:cstheme="majorBidi"/>
      <w:color w:val="0F4761" w:themeColor="accent1" w:themeShade="BF"/>
      <w:kern w:val="2"/>
      <w:sz w:val="28"/>
      <w:szCs w:val="25"/>
      <w:lang w:val="en-IN" w:eastAsia="en-US" w:bidi="hi-IN"/>
      <w14:ligatures w14:val="standardContextual"/>
    </w:rPr>
  </w:style>
  <w:style w:type="paragraph" w:styleId="Heading4">
    <w:name w:val="heading 4"/>
    <w:basedOn w:val="Normal"/>
    <w:next w:val="Normal"/>
    <w:link w:val="Heading4Char"/>
    <w:uiPriority w:val="9"/>
    <w:semiHidden/>
    <w:unhideWhenUsed/>
    <w:qFormat/>
    <w:rsid w:val="00E116E9"/>
    <w:pPr>
      <w:keepNext/>
      <w:keepLines/>
      <w:spacing w:before="80" w:after="40" w:line="278" w:lineRule="auto"/>
      <w:outlineLvl w:val="3"/>
    </w:pPr>
    <w:rPr>
      <w:rFonts w:eastAsiaTheme="majorEastAsia" w:cstheme="majorBidi"/>
      <w:i/>
      <w:iCs/>
      <w:color w:val="0F4761" w:themeColor="accent1" w:themeShade="BF"/>
      <w:kern w:val="2"/>
      <w:szCs w:val="21"/>
      <w:lang w:val="en-IN" w:eastAsia="en-US" w:bidi="hi-IN"/>
      <w14:ligatures w14:val="standardContextual"/>
    </w:rPr>
  </w:style>
  <w:style w:type="paragraph" w:styleId="Heading5">
    <w:name w:val="heading 5"/>
    <w:basedOn w:val="Normal"/>
    <w:next w:val="Normal"/>
    <w:link w:val="Heading5Char"/>
    <w:uiPriority w:val="9"/>
    <w:semiHidden/>
    <w:unhideWhenUsed/>
    <w:qFormat/>
    <w:rsid w:val="00E116E9"/>
    <w:pPr>
      <w:keepNext/>
      <w:keepLines/>
      <w:spacing w:before="80" w:after="40" w:line="278" w:lineRule="auto"/>
      <w:outlineLvl w:val="4"/>
    </w:pPr>
    <w:rPr>
      <w:rFonts w:eastAsiaTheme="majorEastAsia" w:cstheme="majorBidi"/>
      <w:color w:val="0F4761" w:themeColor="accent1" w:themeShade="BF"/>
      <w:kern w:val="2"/>
      <w:szCs w:val="21"/>
      <w:lang w:val="en-IN" w:eastAsia="en-US" w:bidi="hi-IN"/>
      <w14:ligatures w14:val="standardContextual"/>
    </w:rPr>
  </w:style>
  <w:style w:type="paragraph" w:styleId="Heading6">
    <w:name w:val="heading 6"/>
    <w:basedOn w:val="Normal"/>
    <w:next w:val="Normal"/>
    <w:link w:val="Heading6Char"/>
    <w:uiPriority w:val="9"/>
    <w:semiHidden/>
    <w:unhideWhenUsed/>
    <w:qFormat/>
    <w:rsid w:val="00E116E9"/>
    <w:pPr>
      <w:keepNext/>
      <w:keepLines/>
      <w:spacing w:before="40" w:after="0" w:line="278" w:lineRule="auto"/>
      <w:outlineLvl w:val="5"/>
    </w:pPr>
    <w:rPr>
      <w:rFonts w:eastAsiaTheme="majorEastAsia" w:cstheme="majorBidi"/>
      <w:i/>
      <w:iCs/>
      <w:color w:val="595959" w:themeColor="text1" w:themeTint="A6"/>
      <w:kern w:val="2"/>
      <w:szCs w:val="21"/>
      <w:lang w:val="en-IN" w:eastAsia="en-US" w:bidi="hi-IN"/>
      <w14:ligatures w14:val="standardContextual"/>
    </w:rPr>
  </w:style>
  <w:style w:type="paragraph" w:styleId="Heading7">
    <w:name w:val="heading 7"/>
    <w:basedOn w:val="Normal"/>
    <w:next w:val="Normal"/>
    <w:link w:val="Heading7Char"/>
    <w:uiPriority w:val="9"/>
    <w:semiHidden/>
    <w:unhideWhenUsed/>
    <w:qFormat/>
    <w:rsid w:val="00E116E9"/>
    <w:pPr>
      <w:keepNext/>
      <w:keepLines/>
      <w:spacing w:before="40" w:after="0" w:line="278" w:lineRule="auto"/>
      <w:outlineLvl w:val="6"/>
    </w:pPr>
    <w:rPr>
      <w:rFonts w:eastAsiaTheme="majorEastAsia" w:cstheme="majorBidi"/>
      <w:color w:val="595959" w:themeColor="text1" w:themeTint="A6"/>
      <w:kern w:val="2"/>
      <w:szCs w:val="21"/>
      <w:lang w:val="en-IN" w:eastAsia="en-US" w:bidi="hi-IN"/>
      <w14:ligatures w14:val="standardContextual"/>
    </w:rPr>
  </w:style>
  <w:style w:type="paragraph" w:styleId="Heading8">
    <w:name w:val="heading 8"/>
    <w:basedOn w:val="Normal"/>
    <w:next w:val="Normal"/>
    <w:link w:val="Heading8Char"/>
    <w:uiPriority w:val="9"/>
    <w:semiHidden/>
    <w:unhideWhenUsed/>
    <w:qFormat/>
    <w:rsid w:val="00E116E9"/>
    <w:pPr>
      <w:keepNext/>
      <w:keepLines/>
      <w:spacing w:after="0" w:line="278" w:lineRule="auto"/>
      <w:outlineLvl w:val="7"/>
    </w:pPr>
    <w:rPr>
      <w:rFonts w:eastAsiaTheme="majorEastAsia" w:cstheme="majorBidi"/>
      <w:i/>
      <w:iCs/>
      <w:color w:val="272727" w:themeColor="text1" w:themeTint="D8"/>
      <w:kern w:val="2"/>
      <w:szCs w:val="21"/>
      <w:lang w:val="en-IN" w:eastAsia="en-US" w:bidi="hi-IN"/>
      <w14:ligatures w14:val="standardContextual"/>
    </w:rPr>
  </w:style>
  <w:style w:type="paragraph" w:styleId="Heading9">
    <w:name w:val="heading 9"/>
    <w:basedOn w:val="Normal"/>
    <w:next w:val="Normal"/>
    <w:link w:val="Heading9Char"/>
    <w:uiPriority w:val="9"/>
    <w:semiHidden/>
    <w:unhideWhenUsed/>
    <w:qFormat/>
    <w:rsid w:val="00E116E9"/>
    <w:pPr>
      <w:keepNext/>
      <w:keepLines/>
      <w:spacing w:after="0" w:line="278" w:lineRule="auto"/>
      <w:outlineLvl w:val="8"/>
    </w:pPr>
    <w:rPr>
      <w:rFonts w:eastAsiaTheme="majorEastAsia" w:cstheme="majorBidi"/>
      <w:color w:val="272727" w:themeColor="text1" w:themeTint="D8"/>
      <w:kern w:val="2"/>
      <w:szCs w:val="21"/>
      <w:lang w:val="en-IN" w:eastAsia="en-US" w:bidi="hi-I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16E9"/>
    <w:rPr>
      <w:rFonts w:asciiTheme="majorHAnsi" w:eastAsiaTheme="majorEastAsia" w:hAnsiTheme="majorHAnsi" w:cstheme="majorBidi"/>
      <w:color w:val="0F4761" w:themeColor="accent1" w:themeShade="BF"/>
      <w:sz w:val="40"/>
      <w:szCs w:val="36"/>
    </w:rPr>
  </w:style>
  <w:style w:type="character" w:customStyle="1" w:styleId="Heading2Char">
    <w:name w:val="Heading 2 Char"/>
    <w:basedOn w:val="DefaultParagraphFont"/>
    <w:link w:val="Heading2"/>
    <w:uiPriority w:val="9"/>
    <w:semiHidden/>
    <w:rsid w:val="00E116E9"/>
    <w:rPr>
      <w:rFonts w:asciiTheme="majorHAnsi" w:eastAsiaTheme="majorEastAsia" w:hAnsiTheme="majorHAnsi" w:cstheme="majorBidi"/>
      <w:color w:val="0F4761" w:themeColor="accent1" w:themeShade="BF"/>
      <w:sz w:val="32"/>
      <w:szCs w:val="29"/>
    </w:rPr>
  </w:style>
  <w:style w:type="character" w:customStyle="1" w:styleId="Heading3Char">
    <w:name w:val="Heading 3 Char"/>
    <w:basedOn w:val="DefaultParagraphFont"/>
    <w:link w:val="Heading3"/>
    <w:uiPriority w:val="9"/>
    <w:semiHidden/>
    <w:rsid w:val="00E116E9"/>
    <w:rPr>
      <w:rFonts w:eastAsiaTheme="majorEastAsia" w:cstheme="majorBidi"/>
      <w:color w:val="0F4761" w:themeColor="accent1" w:themeShade="BF"/>
      <w:sz w:val="28"/>
      <w:szCs w:val="25"/>
    </w:rPr>
  </w:style>
  <w:style w:type="character" w:customStyle="1" w:styleId="Heading4Char">
    <w:name w:val="Heading 4 Char"/>
    <w:basedOn w:val="DefaultParagraphFont"/>
    <w:link w:val="Heading4"/>
    <w:uiPriority w:val="9"/>
    <w:semiHidden/>
    <w:rsid w:val="00E116E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116E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116E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116E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116E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116E9"/>
    <w:rPr>
      <w:rFonts w:eastAsiaTheme="majorEastAsia" w:cstheme="majorBidi"/>
      <w:color w:val="272727" w:themeColor="text1" w:themeTint="D8"/>
    </w:rPr>
  </w:style>
  <w:style w:type="paragraph" w:styleId="Title">
    <w:name w:val="Title"/>
    <w:basedOn w:val="Normal"/>
    <w:next w:val="Normal"/>
    <w:link w:val="TitleChar"/>
    <w:uiPriority w:val="10"/>
    <w:qFormat/>
    <w:rsid w:val="00E116E9"/>
    <w:pPr>
      <w:spacing w:after="80"/>
      <w:contextualSpacing/>
    </w:pPr>
    <w:rPr>
      <w:rFonts w:asciiTheme="majorHAnsi" w:eastAsiaTheme="majorEastAsia" w:hAnsiTheme="majorHAnsi" w:cstheme="majorBidi"/>
      <w:spacing w:val="-10"/>
      <w:kern w:val="28"/>
      <w:sz w:val="56"/>
      <w:szCs w:val="50"/>
      <w:lang w:val="en-IN" w:eastAsia="en-US" w:bidi="hi-IN"/>
      <w14:ligatures w14:val="standardContextual"/>
    </w:rPr>
  </w:style>
  <w:style w:type="character" w:customStyle="1" w:styleId="TitleChar">
    <w:name w:val="Title Char"/>
    <w:basedOn w:val="DefaultParagraphFont"/>
    <w:link w:val="Title"/>
    <w:uiPriority w:val="10"/>
    <w:rsid w:val="00E116E9"/>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E116E9"/>
    <w:pPr>
      <w:numPr>
        <w:ilvl w:val="1"/>
      </w:numPr>
      <w:spacing w:after="160" w:line="278" w:lineRule="auto"/>
    </w:pPr>
    <w:rPr>
      <w:rFonts w:eastAsiaTheme="majorEastAsia" w:cstheme="majorBidi"/>
      <w:color w:val="595959" w:themeColor="text1" w:themeTint="A6"/>
      <w:spacing w:val="15"/>
      <w:kern w:val="2"/>
      <w:sz w:val="28"/>
      <w:szCs w:val="25"/>
      <w:lang w:val="en-IN" w:eastAsia="en-US" w:bidi="hi-IN"/>
      <w14:ligatures w14:val="standardContextual"/>
    </w:rPr>
  </w:style>
  <w:style w:type="character" w:customStyle="1" w:styleId="SubtitleChar">
    <w:name w:val="Subtitle Char"/>
    <w:basedOn w:val="DefaultParagraphFont"/>
    <w:link w:val="Subtitle"/>
    <w:uiPriority w:val="11"/>
    <w:rsid w:val="00E116E9"/>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E116E9"/>
    <w:pPr>
      <w:spacing w:before="160" w:after="160" w:line="278" w:lineRule="auto"/>
      <w:jc w:val="center"/>
    </w:pPr>
    <w:rPr>
      <w:rFonts w:eastAsiaTheme="minorHAnsi" w:cs="Mangal"/>
      <w:i/>
      <w:iCs/>
      <w:color w:val="404040" w:themeColor="text1" w:themeTint="BF"/>
      <w:kern w:val="2"/>
      <w:szCs w:val="21"/>
      <w:lang w:val="en-IN" w:eastAsia="en-US" w:bidi="hi-IN"/>
      <w14:ligatures w14:val="standardContextual"/>
    </w:rPr>
  </w:style>
  <w:style w:type="character" w:customStyle="1" w:styleId="QuoteChar">
    <w:name w:val="Quote Char"/>
    <w:basedOn w:val="DefaultParagraphFont"/>
    <w:link w:val="Quote"/>
    <w:uiPriority w:val="29"/>
    <w:rsid w:val="00E116E9"/>
    <w:rPr>
      <w:rFonts w:cs="Mangal"/>
      <w:i/>
      <w:iCs/>
      <w:color w:val="404040" w:themeColor="text1" w:themeTint="BF"/>
    </w:rPr>
  </w:style>
  <w:style w:type="paragraph" w:styleId="ListParagraph">
    <w:name w:val="List Paragraph"/>
    <w:basedOn w:val="Normal"/>
    <w:uiPriority w:val="34"/>
    <w:qFormat/>
    <w:rsid w:val="00E116E9"/>
    <w:pPr>
      <w:spacing w:after="160" w:line="278" w:lineRule="auto"/>
      <w:ind w:left="720"/>
      <w:contextualSpacing/>
    </w:pPr>
    <w:rPr>
      <w:rFonts w:eastAsiaTheme="minorHAnsi" w:cs="Mangal"/>
      <w:kern w:val="2"/>
      <w:szCs w:val="21"/>
      <w:lang w:val="en-IN" w:eastAsia="en-US" w:bidi="hi-IN"/>
      <w14:ligatures w14:val="standardContextual"/>
    </w:rPr>
  </w:style>
  <w:style w:type="character" w:styleId="IntenseEmphasis">
    <w:name w:val="Intense Emphasis"/>
    <w:basedOn w:val="DefaultParagraphFont"/>
    <w:uiPriority w:val="21"/>
    <w:qFormat/>
    <w:rsid w:val="00E116E9"/>
    <w:rPr>
      <w:i/>
      <w:iCs/>
      <w:color w:val="0F4761" w:themeColor="accent1" w:themeShade="BF"/>
    </w:rPr>
  </w:style>
  <w:style w:type="paragraph" w:styleId="IntenseQuote">
    <w:name w:val="Intense Quote"/>
    <w:basedOn w:val="Normal"/>
    <w:next w:val="Normal"/>
    <w:link w:val="IntenseQuoteChar"/>
    <w:uiPriority w:val="30"/>
    <w:qFormat/>
    <w:rsid w:val="00E116E9"/>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cs="Mangal"/>
      <w:i/>
      <w:iCs/>
      <w:color w:val="0F4761" w:themeColor="accent1" w:themeShade="BF"/>
      <w:kern w:val="2"/>
      <w:szCs w:val="21"/>
      <w:lang w:val="en-IN" w:eastAsia="en-US" w:bidi="hi-IN"/>
      <w14:ligatures w14:val="standardContextual"/>
    </w:rPr>
  </w:style>
  <w:style w:type="character" w:customStyle="1" w:styleId="IntenseQuoteChar">
    <w:name w:val="Intense Quote Char"/>
    <w:basedOn w:val="DefaultParagraphFont"/>
    <w:link w:val="IntenseQuote"/>
    <w:uiPriority w:val="30"/>
    <w:rsid w:val="00E116E9"/>
    <w:rPr>
      <w:rFonts w:cs="Mangal"/>
      <w:i/>
      <w:iCs/>
      <w:color w:val="0F4761" w:themeColor="accent1" w:themeShade="BF"/>
    </w:rPr>
  </w:style>
  <w:style w:type="character" w:styleId="IntenseReference">
    <w:name w:val="Intense Reference"/>
    <w:basedOn w:val="DefaultParagraphFont"/>
    <w:uiPriority w:val="32"/>
    <w:qFormat/>
    <w:rsid w:val="00E116E9"/>
    <w:rPr>
      <w:b/>
      <w:bCs/>
      <w:smallCaps/>
      <w:color w:val="0F4761" w:themeColor="accent1" w:themeShade="BF"/>
      <w:spacing w:val="5"/>
    </w:rPr>
  </w:style>
  <w:style w:type="paragraph" w:styleId="BodyText">
    <w:name w:val="Body Text"/>
    <w:basedOn w:val="Normal"/>
    <w:link w:val="BodyTextChar"/>
    <w:qFormat/>
    <w:rsid w:val="00E116E9"/>
    <w:pPr>
      <w:spacing w:before="180" w:after="180"/>
    </w:pPr>
  </w:style>
  <w:style w:type="character" w:customStyle="1" w:styleId="BodyTextChar">
    <w:name w:val="Body Text Char"/>
    <w:basedOn w:val="DefaultParagraphFont"/>
    <w:link w:val="BodyText"/>
    <w:rsid w:val="00E116E9"/>
    <w:rPr>
      <w:rFonts w:eastAsiaTheme="minorEastAsia"/>
      <w:kern w:val="0"/>
      <w:szCs w:val="24"/>
      <w:lang w:val="en-US" w:eastAsia="zh-CN" w:bidi="ar-SA"/>
      <w14:ligatures w14:val="none"/>
    </w:rPr>
  </w:style>
  <w:style w:type="paragraph" w:customStyle="1" w:styleId="FirstParagraph">
    <w:name w:val="First Paragraph"/>
    <w:basedOn w:val="BodyText"/>
    <w:next w:val="BodyText"/>
    <w:qFormat/>
    <w:rsid w:val="00E116E9"/>
  </w:style>
  <w:style w:type="character" w:styleId="Hyperlink">
    <w:name w:val="Hyperlink"/>
    <w:basedOn w:val="DefaultParagraphFont"/>
    <w:uiPriority w:val="99"/>
    <w:unhideWhenUsed/>
    <w:rsid w:val="00A76101"/>
    <w:rPr>
      <w:color w:val="467886" w:themeColor="hyperlink"/>
      <w:u w:val="single"/>
    </w:rPr>
  </w:style>
  <w:style w:type="character" w:styleId="UnresolvedMention">
    <w:name w:val="Unresolved Mention"/>
    <w:basedOn w:val="DefaultParagraphFont"/>
    <w:uiPriority w:val="99"/>
    <w:semiHidden/>
    <w:unhideWhenUsed/>
    <w:rsid w:val="00A761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maps.app.goo.gl/pECdEYjxDtkFPMkU8" TargetMode="External"/><Relationship Id="rId4" Type="http://schemas.openxmlformats.org/officeDocument/2006/relationships/hyperlink" Target="https://mediaforce.ca/ottawa/digital-marketing-agency-ottaw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673</Words>
  <Characters>3840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2026-09-12T11:01:00Z</dcterms:created>
  <dcterms:modified xsi:type="dcterms:W3CDTF">2026-09-12T11:01:00Z</dcterms:modified>
</cp:coreProperties>
</file>