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 w:themeColor="accent4" w:themeTint="33"/>
  <w:body>
    <w:p w14:paraId="3346BEF0" w14:textId="55E70230" w:rsidR="00F73E49" w:rsidRDefault="00F73E49" w:rsidP="00602F1A">
      <w:pPr>
        <w:pStyle w:val="Heading1"/>
        <w:jc w:val="center"/>
      </w:pPr>
      <w:bookmarkStart w:id="0" w:name="X04ed3fee959d0a5eeb5a99fc0599b78f98e6d26"/>
      <w:r>
        <w:t xml:space="preserve">Basement Renovations That Turn Underused Space </w:t>
      </w:r>
      <w:r w:rsidR="00602F1A">
        <w:t>i</w:t>
      </w:r>
      <w:r>
        <w:t>nto a Practical Part of the Home</w:t>
      </w:r>
    </w:p>
    <w:p w14:paraId="3C17BD7A" w14:textId="488A6D46" w:rsidR="00F73E49" w:rsidRDefault="00F73E49" w:rsidP="00602F1A">
      <w:pPr>
        <w:pStyle w:val="FirstParagraph"/>
        <w:jc w:val="both"/>
      </w:pPr>
      <w:r>
        <w:t xml:space="preserve">A lower level often begins as storage space, an unfinished utility area, or a room that rarely gets used. Well-planned </w:t>
      </w:r>
      <w:hyperlink r:id="rId4" w:history="1">
        <w:r w:rsidRPr="00602F1A">
          <w:rPr>
            <w:rStyle w:val="Hyperlink"/>
            <w:b/>
            <w:bCs/>
          </w:rPr>
          <w:t>basement renovations</w:t>
        </w:r>
      </w:hyperlink>
      <w:r>
        <w:t xml:space="preserve"> can change that completely. By focusing on comfort, layout, moisture control, lighting, and everyday function, homeowners can create space that feels connected to the rest of the property. A thoughtful </w:t>
      </w:r>
      <w:hyperlink r:id="rId5" w:history="1">
        <w:r w:rsidRPr="00602F1A">
          <w:rPr>
            <w:rStyle w:val="Hyperlink"/>
            <w:b/>
            <w:bCs/>
          </w:rPr>
          <w:t>basement renovation</w:t>
        </w:r>
      </w:hyperlink>
      <w:r>
        <w:t xml:space="preserve"> is not simply about adding finished walls. It is about making each square foot useful.</w:t>
      </w:r>
    </w:p>
    <w:p w14:paraId="75CCC550" w14:textId="77777777" w:rsidR="00F73E49" w:rsidRDefault="00F73E49" w:rsidP="00602F1A">
      <w:pPr>
        <w:pStyle w:val="Heading2"/>
        <w:jc w:val="both"/>
      </w:pPr>
      <w:bookmarkStart w:id="1" w:name="start-with-the-purpose-of-the-space"/>
      <w:r>
        <w:t>Start With the Purpose of the Space</w:t>
      </w:r>
    </w:p>
    <w:p w14:paraId="4BBA7FA7" w14:textId="77777777" w:rsidR="00F73E49" w:rsidRDefault="00F73E49" w:rsidP="00602F1A">
      <w:pPr>
        <w:pStyle w:val="FirstParagraph"/>
        <w:jc w:val="both"/>
      </w:pPr>
      <w:r>
        <w:t>Before choosing flooring or wall finishes, decide how the basement should support daily life. Some households need a family room, while others want a home office, guest area, recreation room, or combination of several functions.</w:t>
      </w:r>
    </w:p>
    <w:p w14:paraId="4CC01198" w14:textId="77777777" w:rsidR="00F73E49" w:rsidRDefault="00F73E49" w:rsidP="00602F1A">
      <w:pPr>
        <w:pStyle w:val="BodyText"/>
        <w:jc w:val="both"/>
      </w:pPr>
      <w:r>
        <w:t>Successful basement renovations begin with a clear list of priorities. This prevents valuable floor area from being divided into rooms that look attractive but do not serve a practical purpose.</w:t>
      </w:r>
    </w:p>
    <w:p w14:paraId="7F6FCB95" w14:textId="77777777" w:rsidR="00F73E49" w:rsidRDefault="00F73E49" w:rsidP="00602F1A">
      <w:pPr>
        <w:pStyle w:val="BodyText"/>
        <w:jc w:val="both"/>
      </w:pPr>
      <w:r>
        <w:t>A basement renovation should also consider future needs. A play area today could become a study zone later. An open room might eventually work as a fitness space or entertainment area. Flexible planning makes the finished basement useful for longer.</w:t>
      </w:r>
    </w:p>
    <w:p w14:paraId="7EE20B63" w14:textId="77777777" w:rsidR="00F73E49" w:rsidRDefault="00F73E49" w:rsidP="00602F1A">
      <w:pPr>
        <w:pStyle w:val="Heading3"/>
        <w:jc w:val="both"/>
      </w:pPr>
      <w:bookmarkStart w:id="2" w:name="evaluate-the-existing-conditions"/>
      <w:r>
        <w:t>Evaluate the Existing Conditions</w:t>
      </w:r>
    </w:p>
    <w:p w14:paraId="40DBC356" w14:textId="77777777" w:rsidR="00F73E49" w:rsidRDefault="00F73E49" w:rsidP="00602F1A">
      <w:pPr>
        <w:pStyle w:val="FirstParagraph"/>
        <w:jc w:val="both"/>
      </w:pPr>
      <w:r>
        <w:t>Every lower level has its own starting point. Ceiling height, structural posts, mechanical equipment, windows, stairs, and existing plumbing can influence the design.</w:t>
      </w:r>
    </w:p>
    <w:p w14:paraId="49E18326" w14:textId="77777777" w:rsidR="00F73E49" w:rsidRDefault="00F73E49" w:rsidP="00602F1A">
      <w:pPr>
        <w:pStyle w:val="BodyText"/>
        <w:jc w:val="both"/>
      </w:pPr>
      <w:r>
        <w:t>Before basement renovations move forward, it is important to identify areas where moisture may enter. Dampness should be addressed before insulation, drywall, flooring, or decorative finishes are installed.</w:t>
      </w:r>
    </w:p>
    <w:p w14:paraId="6B711887" w14:textId="77777777" w:rsidR="00F73E49" w:rsidRDefault="00F73E49" w:rsidP="00602F1A">
      <w:pPr>
        <w:pStyle w:val="BodyText"/>
        <w:jc w:val="both"/>
      </w:pPr>
      <w:r>
        <w:t xml:space="preserve">During </w:t>
      </w:r>
      <w:proofErr w:type="gramStart"/>
      <w:r>
        <w:t>a basement</w:t>
      </w:r>
      <w:proofErr w:type="gramEnd"/>
      <w:r>
        <w:t xml:space="preserve"> renovation, homeowners should also consider ventilation and temperature. Lower levels can feel cooler than upper floors, so comfort needs to be part of the planning process rather than an afterthought.</w:t>
      </w:r>
    </w:p>
    <w:p w14:paraId="6CC6D712" w14:textId="77777777" w:rsidR="00F73E49" w:rsidRDefault="00F73E49" w:rsidP="00602F1A">
      <w:pPr>
        <w:pStyle w:val="Heading2"/>
        <w:jc w:val="both"/>
      </w:pPr>
      <w:bookmarkStart w:id="3" w:name="create-a-layout-that-feels-natural"/>
      <w:bookmarkEnd w:id="1"/>
      <w:bookmarkEnd w:id="2"/>
      <w:r>
        <w:t>Create a Layout That Feels Natural</w:t>
      </w:r>
    </w:p>
    <w:p w14:paraId="2335BA43" w14:textId="77777777" w:rsidR="00F73E49" w:rsidRDefault="00F73E49" w:rsidP="00602F1A">
      <w:pPr>
        <w:pStyle w:val="FirstParagraph"/>
        <w:jc w:val="both"/>
      </w:pPr>
      <w:r>
        <w:t>Good circulation makes a finished lower level easier to use. Walkways should remain clear, doors should open comfortably, and furniture should fit without blocking access.</w:t>
      </w:r>
    </w:p>
    <w:p w14:paraId="5F376565" w14:textId="77777777" w:rsidR="00F73E49" w:rsidRDefault="00F73E49" w:rsidP="00602F1A">
      <w:pPr>
        <w:pStyle w:val="BodyText"/>
        <w:jc w:val="both"/>
      </w:pPr>
      <w:r>
        <w:t>Instead of creating too many small rooms, many basement renovations benefit from a balanced mix of open and enclosed areas. An open family space can sit beside a private office, storage room, or bathroom.</w:t>
      </w:r>
    </w:p>
    <w:p w14:paraId="6B39B159" w14:textId="77777777" w:rsidR="00F73E49" w:rsidRDefault="00F73E49" w:rsidP="00602F1A">
      <w:pPr>
        <w:pStyle w:val="BodyText"/>
        <w:jc w:val="both"/>
      </w:pPr>
      <w:r>
        <w:t>Lighting also plays a major role in basement renovation planning. Because natural light may be limited, layered lighting can make the space feel brighter and more welcoming.</w:t>
      </w:r>
    </w:p>
    <w:p w14:paraId="1F55A57C" w14:textId="77777777" w:rsidR="00F73E49" w:rsidRDefault="00F73E49" w:rsidP="00602F1A">
      <w:pPr>
        <w:pStyle w:val="Heading3"/>
        <w:jc w:val="both"/>
      </w:pPr>
      <w:bookmarkStart w:id="4" w:name="do-not-sacrifice-storage"/>
      <w:r>
        <w:lastRenderedPageBreak/>
        <w:t>Do Not Sacrifice Storage</w:t>
      </w:r>
    </w:p>
    <w:p w14:paraId="33BA4D28" w14:textId="77777777" w:rsidR="00F73E49" w:rsidRDefault="00F73E49" w:rsidP="00602F1A">
      <w:pPr>
        <w:pStyle w:val="FirstParagraph"/>
        <w:jc w:val="both"/>
      </w:pPr>
      <w:r>
        <w:t>Finishing a basement does not eliminate the need for storage. In fact, storage becomes even more important once the lower level has a defined purpose.</w:t>
      </w:r>
    </w:p>
    <w:p w14:paraId="0D2EB979" w14:textId="77777777" w:rsidR="00F73E49" w:rsidRDefault="00F73E49" w:rsidP="00602F1A">
      <w:pPr>
        <w:pStyle w:val="BodyText"/>
        <w:jc w:val="both"/>
      </w:pPr>
      <w:r>
        <w:t>Built-in shelving, closets, utility rooms, and storage beneath stairs can be incorporated into basement renovations without making the space feel crowded.</w:t>
      </w:r>
    </w:p>
    <w:p w14:paraId="548E0470" w14:textId="77777777" w:rsidR="00F73E49" w:rsidRDefault="00F73E49" w:rsidP="00602F1A">
      <w:pPr>
        <w:pStyle w:val="BodyText"/>
        <w:jc w:val="both"/>
      </w:pPr>
      <w:r>
        <w:t>A well-planned basement renovation keeps everyday items organized while maintaining a clean appearance. The goal is to hide clutter without using more floor area than necessary.</w:t>
      </w:r>
    </w:p>
    <w:p w14:paraId="674D2057" w14:textId="77777777" w:rsidR="00F73E49" w:rsidRDefault="00F73E49" w:rsidP="00602F1A">
      <w:pPr>
        <w:pStyle w:val="Heading2"/>
        <w:jc w:val="both"/>
      </w:pPr>
      <w:bookmarkStart w:id="5" w:name="Xf0e1966c8aaa895e2ac7128e7866ec1eab75d04"/>
      <w:bookmarkEnd w:id="3"/>
      <w:bookmarkEnd w:id="4"/>
      <w:r>
        <w:t>Choose Materials for Lower-Level Conditions</w:t>
      </w:r>
    </w:p>
    <w:p w14:paraId="14DE99C7" w14:textId="77777777" w:rsidR="00F73E49" w:rsidRDefault="00F73E49" w:rsidP="00602F1A">
      <w:pPr>
        <w:pStyle w:val="FirstParagraph"/>
        <w:jc w:val="both"/>
      </w:pPr>
      <w:r>
        <w:t>Materials should be selected for both appearance and performance. Flooring, wall systems, insulation, and finishes must suit the conditions of a below-grade space.</w:t>
      </w:r>
    </w:p>
    <w:p w14:paraId="3ABE178C" w14:textId="77777777" w:rsidR="00F73E49" w:rsidRDefault="00F73E49" w:rsidP="00602F1A">
      <w:pPr>
        <w:pStyle w:val="BodyText"/>
        <w:jc w:val="both"/>
      </w:pPr>
      <w:r>
        <w:t>Durability is particularly important for busy households. Basement renovations designed for children, entertaining, exercise, or frequent guests need surfaces that can handle regular use.</w:t>
      </w:r>
    </w:p>
    <w:p w14:paraId="299A2ECD" w14:textId="77777777" w:rsidR="00F73E49" w:rsidRDefault="00F73E49" w:rsidP="00602F1A">
      <w:pPr>
        <w:pStyle w:val="BodyText"/>
        <w:jc w:val="both"/>
      </w:pPr>
      <w:r>
        <w:t>The best basement renovation choices also support easy maintenance. Practical materials can reduce future repairs while helping the room remain attractive.</w:t>
      </w:r>
    </w:p>
    <w:p w14:paraId="1B023941" w14:textId="77777777" w:rsidR="00F73E49" w:rsidRDefault="00F73E49" w:rsidP="00602F1A">
      <w:pPr>
        <w:pStyle w:val="Heading3"/>
        <w:jc w:val="both"/>
      </w:pPr>
      <w:bookmarkStart w:id="6" w:name="keep-mechanical-access-in-mind"/>
      <w:r>
        <w:t>Keep Mechanical Access in Mind</w:t>
      </w:r>
    </w:p>
    <w:p w14:paraId="3F5B30BB" w14:textId="77777777" w:rsidR="00F73E49" w:rsidRDefault="00F73E49" w:rsidP="00602F1A">
      <w:pPr>
        <w:pStyle w:val="FirstParagraph"/>
        <w:jc w:val="both"/>
      </w:pPr>
      <w:r>
        <w:t>Heating equipment, electrical panels, plumbing connections, shutoff valves, and other systems may be located downstairs. These areas should remain accessible after construction.</w:t>
      </w:r>
    </w:p>
    <w:p w14:paraId="28693FAA" w14:textId="77777777" w:rsidR="00F73E49" w:rsidRDefault="00F73E49" w:rsidP="00602F1A">
      <w:pPr>
        <w:pStyle w:val="BodyText"/>
        <w:jc w:val="both"/>
      </w:pPr>
      <w:r>
        <w:t>Thoughtful basement renovations integrate utility access into the design rather than hiding important equipment permanently behind finished surfaces.</w:t>
      </w:r>
    </w:p>
    <w:p w14:paraId="68BC2C68" w14:textId="77777777" w:rsidR="00F73E49" w:rsidRDefault="00F73E49" w:rsidP="00602F1A">
      <w:pPr>
        <w:pStyle w:val="BodyText"/>
        <w:jc w:val="both"/>
      </w:pPr>
      <w:r>
        <w:t>During a basement renovation, planning access panels and service zones early can prevent unnecessary damage if maintenance is required later.</w:t>
      </w:r>
    </w:p>
    <w:p w14:paraId="16006ED8" w14:textId="77777777" w:rsidR="00F73E49" w:rsidRDefault="00F73E49" w:rsidP="00602F1A">
      <w:pPr>
        <w:pStyle w:val="Heading2"/>
        <w:jc w:val="both"/>
      </w:pPr>
      <w:bookmarkStart w:id="7" w:name="add-comfort-through-small-details"/>
      <w:bookmarkEnd w:id="5"/>
      <w:bookmarkEnd w:id="6"/>
      <w:r>
        <w:t>Add Comfort Through Small Details</w:t>
      </w:r>
    </w:p>
    <w:p w14:paraId="29A91EE0" w14:textId="77777777" w:rsidR="00F73E49" w:rsidRDefault="00F73E49" w:rsidP="00602F1A">
      <w:pPr>
        <w:pStyle w:val="FirstParagraph"/>
        <w:jc w:val="both"/>
      </w:pPr>
      <w:r>
        <w:t>A lower level feels more complete when details are considered together. Comfortable lighting, consistent flooring, coordinated trim, sound control, and functional electrical placement can make a significant difference.</w:t>
      </w:r>
    </w:p>
    <w:p w14:paraId="58123903" w14:textId="77777777" w:rsidR="00F73E49" w:rsidRDefault="00F73E49" w:rsidP="00602F1A">
      <w:pPr>
        <w:pStyle w:val="BodyText"/>
        <w:jc w:val="both"/>
      </w:pPr>
      <w:r>
        <w:t>Basement renovations can also include dedicated zones for reading, television, work, hobbies, or guests. These small decisions help the space feel intentional.</w:t>
      </w:r>
    </w:p>
    <w:p w14:paraId="4E22066D" w14:textId="77777777" w:rsidR="00F73E49" w:rsidRDefault="00F73E49" w:rsidP="00602F1A">
      <w:pPr>
        <w:pStyle w:val="BodyText"/>
        <w:jc w:val="both"/>
      </w:pPr>
      <w:r>
        <w:t>Rather than copying the upper floors exactly, a basement renovation can complement the rest of the home while having its own character.</w:t>
      </w:r>
    </w:p>
    <w:p w14:paraId="0A5D5160" w14:textId="77777777" w:rsidR="00F73E49" w:rsidRDefault="00F73E49" w:rsidP="00602F1A">
      <w:pPr>
        <w:pStyle w:val="Heading2"/>
        <w:jc w:val="both"/>
      </w:pPr>
      <w:bookmarkStart w:id="8" w:name="conclusion"/>
      <w:bookmarkEnd w:id="7"/>
      <w:r>
        <w:lastRenderedPageBreak/>
        <w:t>Conclusion</w:t>
      </w:r>
    </w:p>
    <w:p w14:paraId="3907982E" w14:textId="77777777" w:rsidR="00F73E49" w:rsidRDefault="00F73E49" w:rsidP="00602F1A">
      <w:pPr>
        <w:pStyle w:val="FirstParagraph"/>
        <w:jc w:val="both"/>
      </w:pPr>
      <w:r>
        <w:t xml:space="preserve">Well-planned </w:t>
      </w:r>
      <w:r>
        <w:rPr>
          <w:b/>
          <w:bCs/>
        </w:rPr>
        <w:t>basement renovations</w:t>
      </w:r>
      <w:r>
        <w:t xml:space="preserve"> can transform neglected square footage into comfortable, useful living space. The strongest results come from addressing existing conditions, designing an efficient layout, protecting storage, and choosing durable materials. A successful </w:t>
      </w:r>
      <w:r>
        <w:rPr>
          <w:b/>
          <w:bCs/>
        </w:rPr>
        <w:t>basement renovation</w:t>
      </w:r>
      <w:r>
        <w:t xml:space="preserve"> combines appearance with everyday practicality, creating a lower level that feels purposeful instead of simply finished.</w:t>
      </w:r>
    </w:p>
    <w:bookmarkEnd w:id="0"/>
    <w:bookmarkEnd w:id="8"/>
    <w:p w14:paraId="6477103C" w14:textId="77777777" w:rsidR="001205C6" w:rsidRDefault="001205C6" w:rsidP="00602F1A">
      <w:pPr>
        <w:jc w:val="both"/>
      </w:pPr>
    </w:p>
    <w:sectPr w:rsidR="001205C6" w:rsidSect="00602F1A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49"/>
    <w:rsid w:val="00032194"/>
    <w:rsid w:val="001205C6"/>
    <w:rsid w:val="002C5ED7"/>
    <w:rsid w:val="00602F1A"/>
    <w:rsid w:val="00BB7E05"/>
    <w:rsid w:val="00F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556D"/>
  <w15:chartTrackingRefBased/>
  <w15:docId w15:val="{918CE790-AEEB-420A-BA3C-5044200C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E4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E49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E49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E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E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73E4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73E4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73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E49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E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E49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E4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F73E49"/>
    <w:pPr>
      <w:spacing w:before="180" w:after="180" w:line="240" w:lineRule="auto"/>
    </w:pPr>
    <w:rPr>
      <w:rFonts w:eastAsiaTheme="minorEastAsia" w:cstheme="minorBidi"/>
      <w:kern w:val="0"/>
      <w:szCs w:val="24"/>
      <w:lang w:val="en-US" w:eastAsia="zh-CN"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F73E49"/>
    <w:rPr>
      <w:rFonts w:eastAsiaTheme="minorEastAsia"/>
      <w:kern w:val="0"/>
      <w:szCs w:val="24"/>
      <w:lang w:val="en-US" w:eastAsia="zh-CN" w:bidi="ar-SA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F73E49"/>
  </w:style>
  <w:style w:type="character" w:styleId="Hyperlink">
    <w:name w:val="Hyperlink"/>
    <w:basedOn w:val="DefaultParagraphFont"/>
    <w:uiPriority w:val="99"/>
    <w:unhideWhenUsed/>
    <w:rsid w:val="00602F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ps.app.goo.gl/Ay7bkNapUoqPg89s9" TargetMode="External"/><Relationship Id="rId4" Type="http://schemas.openxmlformats.org/officeDocument/2006/relationships/hyperlink" Target="https://paulscontracting.net/general-contracting-services/basement-renovations-barr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2026-09-10T10:43:00Z</dcterms:created>
  <dcterms:modified xsi:type="dcterms:W3CDTF">2026-09-10T10:43:00Z</dcterms:modified>
</cp:coreProperties>
</file>